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05" w:rsidRDefault="001406EC">
      <w:pPr>
        <w:spacing w:before="66"/>
        <w:ind w:left="5219"/>
        <w:rPr>
          <w:sz w:val="24"/>
        </w:rPr>
      </w:pPr>
      <w:bookmarkStart w:id="0" w:name="_GoBack"/>
      <w:bookmarkEnd w:id="0"/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 ООО</w:t>
      </w:r>
    </w:p>
    <w:p w:rsidR="00B72405" w:rsidRDefault="00B72405">
      <w:pPr>
        <w:spacing w:before="3"/>
        <w:rPr>
          <w:sz w:val="28"/>
        </w:rPr>
      </w:pPr>
    </w:p>
    <w:p w:rsidR="00B72405" w:rsidRDefault="001406EC">
      <w:pPr>
        <w:pStyle w:val="a3"/>
        <w:spacing w:before="1" w:line="261" w:lineRule="auto"/>
        <w:ind w:left="616" w:right="566"/>
        <w:jc w:val="center"/>
      </w:pPr>
      <w:r>
        <w:t>ПЛАН ВОСПИТАТЕЛЬНОЙ РАБОТЫ ШКОЛЫ № 77</w:t>
      </w:r>
      <w:r>
        <w:rPr>
          <w:spacing w:val="1"/>
        </w:rPr>
        <w:t xml:space="preserve"> </w:t>
      </w:r>
      <w:r>
        <w:t>НА 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2"/>
        </w:rPr>
        <w:t xml:space="preserve"> </w:t>
      </w:r>
      <w:r>
        <w:t>(ООО)</w:t>
      </w:r>
    </w:p>
    <w:p w:rsidR="00B72405" w:rsidRDefault="001406EC">
      <w:pPr>
        <w:pStyle w:val="a3"/>
        <w:spacing w:line="317" w:lineRule="exact"/>
        <w:ind w:left="609" w:right="566"/>
        <w:jc w:val="center"/>
      </w:pPr>
      <w:r>
        <w:t>НА</w:t>
      </w:r>
      <w:r>
        <w:rPr>
          <w:spacing w:val="-3"/>
        </w:rPr>
        <w:t xml:space="preserve"> </w:t>
      </w:r>
      <w:r>
        <w:t>202</w:t>
      </w:r>
      <w:r w:rsidR="005F00B7">
        <w:t>3</w:t>
      </w:r>
      <w:r>
        <w:t>-202</w:t>
      </w:r>
      <w:r w:rsidR="005F00B7">
        <w:t>4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B72405" w:rsidRDefault="00B72405">
      <w:pPr>
        <w:rPr>
          <w:b/>
          <w:sz w:val="20"/>
        </w:rPr>
      </w:pPr>
    </w:p>
    <w:p w:rsidR="00B72405" w:rsidRDefault="00B72405">
      <w:pPr>
        <w:spacing w:before="8"/>
        <w:rPr>
          <w:b/>
          <w:sz w:val="12"/>
        </w:rPr>
      </w:pPr>
    </w:p>
    <w:tbl>
      <w:tblPr>
        <w:tblStyle w:val="TableNormal"/>
        <w:tblW w:w="9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599"/>
        <w:gridCol w:w="1451"/>
        <w:gridCol w:w="774"/>
        <w:gridCol w:w="136"/>
        <w:gridCol w:w="6"/>
        <w:gridCol w:w="495"/>
        <w:gridCol w:w="645"/>
        <w:gridCol w:w="282"/>
        <w:gridCol w:w="132"/>
        <w:gridCol w:w="1568"/>
        <w:gridCol w:w="433"/>
        <w:gridCol w:w="125"/>
        <w:gridCol w:w="2266"/>
        <w:gridCol w:w="42"/>
      </w:tblGrid>
      <w:tr w:rsidR="00B72405" w:rsidTr="0030615E">
        <w:trPr>
          <w:trHeight w:val="321"/>
        </w:trPr>
        <w:tc>
          <w:tcPr>
            <w:tcW w:w="9960" w:type="dxa"/>
            <w:gridSpan w:val="15"/>
          </w:tcPr>
          <w:p w:rsidR="00B72405" w:rsidRDefault="001406EC">
            <w:pPr>
              <w:pStyle w:val="TableParagraph"/>
              <w:spacing w:line="301" w:lineRule="exact"/>
              <w:ind w:left="2824" w:right="28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 общешкольные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</w:p>
        </w:tc>
      </w:tr>
      <w:tr w:rsidR="00B72405" w:rsidTr="0030615E">
        <w:trPr>
          <w:trHeight w:val="830"/>
        </w:trPr>
        <w:tc>
          <w:tcPr>
            <w:tcW w:w="3972" w:type="dxa"/>
            <w:gridSpan w:val="6"/>
          </w:tcPr>
          <w:p w:rsidR="00B72405" w:rsidRDefault="00B7240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1717" w:right="1708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422" w:type="dxa"/>
            <w:gridSpan w:val="3"/>
          </w:tcPr>
          <w:p w:rsidR="00B72405" w:rsidRDefault="00B7240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33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68" w:lineRule="exact"/>
              <w:ind w:left="128" w:right="114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72405" w:rsidRDefault="001406EC">
            <w:pPr>
              <w:pStyle w:val="TableParagraph"/>
              <w:spacing w:line="274" w:lineRule="exact"/>
              <w:ind w:left="473" w:right="462" w:hanging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433" w:type="dxa"/>
            <w:gridSpan w:val="3"/>
          </w:tcPr>
          <w:p w:rsidR="00B72405" w:rsidRDefault="00B7240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72405" w:rsidTr="0030615E">
        <w:trPr>
          <w:trHeight w:val="273"/>
        </w:trPr>
        <w:tc>
          <w:tcPr>
            <w:tcW w:w="9960" w:type="dxa"/>
            <w:gridSpan w:val="15"/>
          </w:tcPr>
          <w:p w:rsidR="00B72405" w:rsidRDefault="001406EC">
            <w:pPr>
              <w:pStyle w:val="TableParagraph"/>
              <w:spacing w:line="253" w:lineRule="exact"/>
              <w:ind w:left="2824" w:right="2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</w:tr>
      <w:tr w:rsidR="00B72405" w:rsidTr="0030615E">
        <w:trPr>
          <w:trHeight w:val="277"/>
        </w:trPr>
        <w:tc>
          <w:tcPr>
            <w:tcW w:w="3972" w:type="dxa"/>
            <w:gridSpan w:val="6"/>
          </w:tcPr>
          <w:p w:rsidR="00B72405" w:rsidRDefault="001406EC" w:rsidP="005F00B7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 w:rsidR="005F00B7">
              <w:rPr>
                <w:sz w:val="24"/>
              </w:rPr>
              <w:t>Знаний</w:t>
            </w:r>
          </w:p>
        </w:tc>
        <w:tc>
          <w:tcPr>
            <w:tcW w:w="1422" w:type="dxa"/>
            <w:gridSpan w:val="3"/>
          </w:tcPr>
          <w:p w:rsidR="00B72405" w:rsidRDefault="005F00B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 w:rsidR="001406EC">
              <w:rPr>
                <w:spacing w:val="-1"/>
                <w:sz w:val="24"/>
              </w:rPr>
              <w:t xml:space="preserve"> </w:t>
            </w:r>
            <w:r w:rsidR="001406EC"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5F00B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w="2433" w:type="dxa"/>
            <w:gridSpan w:val="3"/>
          </w:tcPr>
          <w:p w:rsidR="00B72405" w:rsidRDefault="005F00B7" w:rsidP="005F00B7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Краева А.Н.</w:t>
            </w:r>
          </w:p>
        </w:tc>
      </w:tr>
      <w:tr w:rsidR="0030615E" w:rsidTr="0030615E">
        <w:trPr>
          <w:trHeight w:val="277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0" w:lineRule="auto"/>
              <w:ind w:right="962"/>
              <w:rPr>
                <w:sz w:val="24"/>
              </w:rPr>
            </w:pPr>
            <w:r>
              <w:rPr>
                <w:sz w:val="24"/>
              </w:rPr>
              <w:t>Торжественная церемония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поднятия/спуска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422" w:type="dxa"/>
            <w:gridSpan w:val="3"/>
          </w:tcPr>
          <w:p w:rsidR="0030615E" w:rsidRDefault="0030615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7-9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По понедельникам в учебном году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КР дежурного класса</w:t>
            </w:r>
          </w:p>
        </w:tc>
      </w:tr>
      <w:tr w:rsidR="005F00B7" w:rsidTr="0030615E">
        <w:trPr>
          <w:trHeight w:val="277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День учителя. (День самоуправления)</w:t>
            </w:r>
          </w:p>
        </w:tc>
        <w:tc>
          <w:tcPr>
            <w:tcW w:w="1422" w:type="dxa"/>
            <w:gridSpan w:val="3"/>
          </w:tcPr>
          <w:p w:rsidR="005F00B7" w:rsidRDefault="005F00B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8-9 классы</w:t>
            </w:r>
          </w:p>
        </w:tc>
        <w:tc>
          <w:tcPr>
            <w:tcW w:w="2133" w:type="dxa"/>
            <w:gridSpan w:val="3"/>
          </w:tcPr>
          <w:p w:rsidR="005F00B7" w:rsidRDefault="005F00B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33" w:type="dxa"/>
            <w:gridSpan w:val="3"/>
          </w:tcPr>
          <w:p w:rsidR="005F00B7" w:rsidRDefault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5F00B7" w:rsidRDefault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B72405" w:rsidTr="0030615E">
        <w:trPr>
          <w:trHeight w:val="839"/>
        </w:trPr>
        <w:tc>
          <w:tcPr>
            <w:tcW w:w="3972" w:type="dxa"/>
            <w:gridSpan w:val="6"/>
          </w:tcPr>
          <w:p w:rsidR="001406EC" w:rsidRPr="001406EC" w:rsidRDefault="001406EC" w:rsidP="001406EC">
            <w:pPr>
              <w:pStyle w:val="TableParagraph"/>
              <w:tabs>
                <w:tab w:val="left" w:pos="2639"/>
              </w:tabs>
              <w:spacing w:before="16" w:line="268" w:lineRule="exact"/>
              <w:ind w:right="95"/>
              <w:rPr>
                <w:sz w:val="24"/>
              </w:rPr>
            </w:pPr>
            <w:r>
              <w:rPr>
                <w:sz w:val="24"/>
              </w:rPr>
              <w:t>Оформление выставок книг в школьной библиотеке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 класса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5F00B7" w:rsidTr="0030615E">
        <w:trPr>
          <w:trHeight w:val="1286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38" w:lineRule="exact"/>
              <w:jc w:val="both"/>
            </w:pPr>
            <w:r>
              <w:rPr>
                <w:sz w:val="24"/>
              </w:rPr>
              <w:t>Конкурс сочинений «Если б я был учитель»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5 октября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5F00B7" w:rsidTr="0030615E">
        <w:trPr>
          <w:trHeight w:val="552"/>
        </w:trPr>
        <w:tc>
          <w:tcPr>
            <w:tcW w:w="1605" w:type="dxa"/>
            <w:gridSpan w:val="2"/>
            <w:tcBorders>
              <w:right w:val="nil"/>
            </w:tcBorders>
          </w:tcPr>
          <w:p w:rsidR="005F00B7" w:rsidRDefault="005F00B7" w:rsidP="005F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5F00B7" w:rsidRDefault="005F00B7" w:rsidP="005F00B7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Учителя»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 w:rsidR="005F00B7" w:rsidRDefault="005F00B7" w:rsidP="005F00B7">
            <w:pPr>
              <w:pStyle w:val="TableParagraph"/>
              <w:spacing w:line="268" w:lineRule="exact"/>
              <w:ind w:left="162" w:right="156"/>
              <w:jc w:val="center"/>
              <w:rPr>
                <w:sz w:val="24"/>
              </w:rPr>
            </w:pPr>
            <w:r>
              <w:rPr>
                <w:sz w:val="24"/>
              </w:rPr>
              <w:t>вестибюля</w:t>
            </w:r>
          </w:p>
        </w:tc>
        <w:tc>
          <w:tcPr>
            <w:tcW w:w="916" w:type="dxa"/>
            <w:gridSpan w:val="3"/>
            <w:tcBorders>
              <w:left w:val="nil"/>
            </w:tcBorders>
          </w:tcPr>
          <w:p w:rsidR="005F00B7" w:rsidRDefault="005F00B7" w:rsidP="005F00B7">
            <w:pPr>
              <w:pStyle w:val="TableParagraph"/>
              <w:spacing w:line="268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«День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5F00B7" w:rsidTr="0030615E">
        <w:trPr>
          <w:trHeight w:val="1266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40" w:lineRule="auto"/>
              <w:ind w:right="518"/>
            </w:pPr>
            <w:r>
              <w:t>Викторина «Поморские традиции»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5F00B7" w:rsidTr="0030615E">
        <w:trPr>
          <w:trHeight w:val="552"/>
        </w:trPr>
        <w:tc>
          <w:tcPr>
            <w:tcW w:w="1605" w:type="dxa"/>
            <w:gridSpan w:val="2"/>
            <w:tcBorders>
              <w:right w:val="nil"/>
            </w:tcBorders>
          </w:tcPr>
          <w:p w:rsidR="005F00B7" w:rsidRDefault="005F00B7" w:rsidP="005F00B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5F00B7" w:rsidRDefault="005F00B7" w:rsidP="005F00B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матери»</w:t>
            </w:r>
          </w:p>
        </w:tc>
        <w:tc>
          <w:tcPr>
            <w:tcW w:w="1451" w:type="dxa"/>
            <w:tcBorders>
              <w:left w:val="nil"/>
              <w:right w:val="nil"/>
            </w:tcBorders>
          </w:tcPr>
          <w:p w:rsidR="005F00B7" w:rsidRDefault="005F00B7" w:rsidP="005F00B7">
            <w:pPr>
              <w:pStyle w:val="TableParagraph"/>
              <w:spacing w:line="268" w:lineRule="exact"/>
              <w:ind w:left="162" w:right="156"/>
              <w:jc w:val="center"/>
              <w:rPr>
                <w:sz w:val="24"/>
              </w:rPr>
            </w:pPr>
            <w:r>
              <w:rPr>
                <w:sz w:val="24"/>
              </w:rPr>
              <w:t>вестибюля</w:t>
            </w:r>
          </w:p>
        </w:tc>
        <w:tc>
          <w:tcPr>
            <w:tcW w:w="916" w:type="dxa"/>
            <w:gridSpan w:val="3"/>
            <w:tcBorders>
              <w:left w:val="nil"/>
            </w:tcBorders>
          </w:tcPr>
          <w:p w:rsidR="005F00B7" w:rsidRDefault="005F00B7" w:rsidP="005F00B7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«День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5F00B7" w:rsidTr="0030615E">
        <w:trPr>
          <w:trHeight w:val="825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tabs>
                <w:tab w:val="left" w:pos="2673"/>
              </w:tabs>
              <w:spacing w:line="240" w:lineRule="auto"/>
              <w:ind w:right="95"/>
              <w:jc w:val="both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чтецов</w:t>
            </w:r>
            <w:r>
              <w:rPr>
                <w:spacing w:val="1"/>
              </w:rPr>
              <w:t xml:space="preserve"> «Новогодние чудо»</w:t>
            </w:r>
            <w:r>
              <w:rPr>
                <w:color w:val="4E2800"/>
              </w:rPr>
              <w:t>;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5F00B7" w:rsidTr="0030615E">
        <w:trPr>
          <w:trHeight w:val="782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tabs>
                <w:tab w:val="left" w:pos="2851"/>
              </w:tabs>
              <w:spacing w:line="250" w:lineRule="atLeast"/>
              <w:ind w:left="0" w:right="94"/>
            </w:pPr>
            <w:r>
              <w:rPr>
                <w:sz w:val="24"/>
              </w:rPr>
              <w:t>Участие в городских и  областных творческих конкурсах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5F00B7" w:rsidTr="0030615E">
        <w:trPr>
          <w:trHeight w:val="278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влюблённых. Валентинова почта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5F00B7" w:rsidTr="0030615E">
        <w:trPr>
          <w:trHeight w:val="273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 Оформление вестебюля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5F00B7" w:rsidTr="0030615E">
        <w:trPr>
          <w:trHeight w:val="830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5F00B7" w:rsidRDefault="005F00B7" w:rsidP="005F00B7">
            <w:pPr>
              <w:pStyle w:val="TableParagraph"/>
              <w:spacing w:line="274" w:lineRule="exact"/>
              <w:ind w:right="1626"/>
              <w:rPr>
                <w:sz w:val="24"/>
              </w:rPr>
            </w:pPr>
            <w:r>
              <w:rPr>
                <w:sz w:val="24"/>
              </w:rPr>
              <w:t>Отечественной войне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посвящается…(акция </w:t>
            </w:r>
            <w:r>
              <w:rPr>
                <w:sz w:val="24"/>
              </w:rPr>
              <w:lastRenderedPageBreak/>
              <w:t>«Чистый обелиск», поздравление ветеранов, оформление окон Победы)</w:t>
            </w:r>
          </w:p>
        </w:tc>
        <w:tc>
          <w:tcPr>
            <w:tcW w:w="495" w:type="dxa"/>
            <w:tcBorders>
              <w:right w:val="nil"/>
            </w:tcBorders>
          </w:tcPr>
          <w:p w:rsidR="005F00B7" w:rsidRDefault="005F00B7" w:rsidP="005F00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927" w:type="dxa"/>
            <w:gridSpan w:val="2"/>
            <w:tcBorders>
              <w:left w:val="nil"/>
            </w:tcBorders>
          </w:tcPr>
          <w:p w:rsidR="005F00B7" w:rsidRDefault="005F00B7" w:rsidP="005F00B7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 классы</w:t>
            </w:r>
          </w:p>
        </w:tc>
      </w:tr>
      <w:tr w:rsidR="005F00B7" w:rsidTr="0030615E">
        <w:trPr>
          <w:trHeight w:val="273"/>
        </w:trPr>
        <w:tc>
          <w:tcPr>
            <w:tcW w:w="9960" w:type="dxa"/>
            <w:gridSpan w:val="15"/>
          </w:tcPr>
          <w:p w:rsidR="005F00B7" w:rsidRDefault="005F00B7" w:rsidP="005F00B7">
            <w:pPr>
              <w:pStyle w:val="TableParagraph"/>
              <w:spacing w:line="253" w:lineRule="exact"/>
              <w:ind w:left="2824" w:right="2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5F00B7" w:rsidTr="0030615E">
        <w:trPr>
          <w:trHeight w:val="830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42" w:lineRule="auto"/>
              <w:ind w:right="1107"/>
              <w:rPr>
                <w:sz w:val="24"/>
              </w:rPr>
            </w:pPr>
            <w:r>
              <w:rPr>
                <w:sz w:val="24"/>
              </w:rPr>
              <w:t>Всероссийский день сбора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 ноября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5F00B7" w:rsidTr="0030615E">
        <w:trPr>
          <w:trHeight w:val="825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37" w:lineRule="auto"/>
              <w:ind w:right="1231"/>
              <w:rPr>
                <w:sz w:val="24"/>
              </w:rPr>
            </w:pPr>
            <w:r>
              <w:rPr>
                <w:sz w:val="24"/>
              </w:rPr>
              <w:t>Акция «Большая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другу»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5F00B7" w:rsidTr="0030615E">
        <w:trPr>
          <w:trHeight w:val="829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5F00B7" w:rsidRDefault="005F00B7" w:rsidP="005F00B7">
            <w:pPr>
              <w:pStyle w:val="TableParagraph"/>
              <w:spacing w:line="278" w:lineRule="exact"/>
              <w:ind w:right="1135"/>
              <w:rPr>
                <w:sz w:val="24"/>
              </w:rPr>
            </w:pPr>
            <w:r>
              <w:rPr>
                <w:sz w:val="24"/>
              </w:rPr>
              <w:t>«Поможем людям из дома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престарелых»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5F00B7" w:rsidTr="0030615E">
        <w:trPr>
          <w:trHeight w:val="830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карнавал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5F00B7" w:rsidRDefault="005F00B7" w:rsidP="005F00B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5F00B7" w:rsidTr="0030615E">
        <w:trPr>
          <w:trHeight w:val="273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44" w:lineRule="exact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«Подарок</w:t>
            </w:r>
            <w:r>
              <w:rPr>
                <w:spacing w:val="-3"/>
              </w:rPr>
              <w:t xml:space="preserve"> </w:t>
            </w:r>
            <w:r>
              <w:t>ветерану»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 классов</w:t>
            </w:r>
          </w:p>
        </w:tc>
      </w:tr>
      <w:tr w:rsidR="005F00B7" w:rsidTr="0030615E">
        <w:trPr>
          <w:trHeight w:val="552"/>
        </w:trPr>
        <w:tc>
          <w:tcPr>
            <w:tcW w:w="3972" w:type="dxa"/>
            <w:gridSpan w:val="6"/>
          </w:tcPr>
          <w:p w:rsidR="005F00B7" w:rsidRDefault="005F00B7" w:rsidP="005F00B7">
            <w:pPr>
              <w:pStyle w:val="TableParagraph"/>
              <w:spacing w:line="242" w:lineRule="auto"/>
              <w:ind w:right="424"/>
            </w:pPr>
            <w:r>
              <w:t>Благотворительные ярмарки (Малая</w:t>
            </w:r>
            <w:r>
              <w:rPr>
                <w:spacing w:val="-52"/>
              </w:rPr>
              <w:t xml:space="preserve"> </w:t>
            </w:r>
            <w:r>
              <w:t>Маргаритинская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ярмарка</w:t>
            </w:r>
            <w:r>
              <w:rPr>
                <w:spacing w:val="-2"/>
              </w:rPr>
              <w:t xml:space="preserve"> </w:t>
            </w:r>
            <w:r>
              <w:t>цветов)</w:t>
            </w:r>
          </w:p>
        </w:tc>
        <w:tc>
          <w:tcPr>
            <w:tcW w:w="1422" w:type="dxa"/>
            <w:gridSpan w:val="3"/>
          </w:tcPr>
          <w:p w:rsidR="005F00B7" w:rsidRDefault="005F00B7" w:rsidP="005F00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5F00B7" w:rsidRDefault="005F00B7" w:rsidP="005F00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33" w:type="dxa"/>
            <w:gridSpan w:val="3"/>
          </w:tcPr>
          <w:p w:rsidR="005F00B7" w:rsidRDefault="005F00B7" w:rsidP="005F00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Долинкина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  <w:p w:rsidR="005F00B7" w:rsidRDefault="005F00B7" w:rsidP="005F00B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 классов</w:t>
            </w:r>
          </w:p>
        </w:tc>
      </w:tr>
      <w:tr w:rsidR="005F00B7" w:rsidTr="0030615E">
        <w:trPr>
          <w:trHeight w:val="278"/>
        </w:trPr>
        <w:tc>
          <w:tcPr>
            <w:tcW w:w="9960" w:type="dxa"/>
            <w:gridSpan w:val="15"/>
          </w:tcPr>
          <w:p w:rsidR="005F00B7" w:rsidRDefault="005F00B7" w:rsidP="005F00B7">
            <w:pPr>
              <w:pStyle w:val="TableParagraph"/>
              <w:spacing w:line="258" w:lineRule="exact"/>
              <w:ind w:left="2034" w:right="2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концерты</w:t>
            </w:r>
          </w:p>
        </w:tc>
      </w:tr>
      <w:tr w:rsidR="0030615E" w:rsidTr="0030615E">
        <w:trPr>
          <w:trHeight w:val="551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2" w:lineRule="auto"/>
              <w:ind w:right="1437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«Посвящение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пятиклассники»»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spacing w:line="240" w:lineRule="auto"/>
              <w:ind w:left="0"/>
            </w:pP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30615E" w:rsidTr="0030615E">
        <w:trPr>
          <w:trHeight w:val="830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4" w:lineRule="exact"/>
            </w:pPr>
            <w:r>
              <w:t>Концерт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30615E" w:rsidTr="0030615E">
        <w:trPr>
          <w:trHeight w:val="551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39" w:lineRule="exact"/>
            </w:pPr>
            <w:r>
              <w:t>Концерт</w:t>
            </w:r>
            <w:r>
              <w:rPr>
                <w:spacing w:val="1"/>
              </w:rPr>
              <w:t xml:space="preserve"> </w:t>
            </w:r>
            <w:r>
              <w:t>«Ах,</w:t>
            </w:r>
            <w:r>
              <w:rPr>
                <w:spacing w:val="2"/>
              </w:rPr>
              <w:t xml:space="preserve"> </w:t>
            </w:r>
            <w:r>
              <w:t>какие</w:t>
            </w:r>
            <w:r>
              <w:rPr>
                <w:spacing w:val="-7"/>
              </w:rPr>
              <w:t xml:space="preserve"> </w:t>
            </w:r>
            <w:r>
              <w:t>наши</w:t>
            </w:r>
          </w:p>
          <w:p w:rsidR="0030615E" w:rsidRDefault="0030615E" w:rsidP="0030615E">
            <w:pPr>
              <w:pStyle w:val="TableParagraph"/>
              <w:spacing w:before="1" w:line="240" w:lineRule="auto"/>
            </w:pPr>
            <w:r>
              <w:t>мамы!»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30615E" w:rsidTr="0030615E">
        <w:trPr>
          <w:trHeight w:val="551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4" w:lineRule="exact"/>
            </w:pPr>
            <w:r>
              <w:t>Концерт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1"/>
              </w:rPr>
              <w:t xml:space="preserve"> </w:t>
            </w:r>
            <w:r>
              <w:t>Отечества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30615E" w:rsidTr="0030615E">
        <w:trPr>
          <w:trHeight w:val="551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37" w:lineRule="auto"/>
              <w:ind w:right="210"/>
            </w:pPr>
            <w:r>
              <w:t>Концерт</w:t>
            </w:r>
            <w:r>
              <w:rPr>
                <w:spacing w:val="-2"/>
              </w:rPr>
              <w:t xml:space="preserve"> </w:t>
            </w:r>
            <w:r>
              <w:t>«Будьте</w:t>
            </w:r>
            <w:r>
              <w:rPr>
                <w:spacing w:val="-7"/>
              </w:rPr>
              <w:t xml:space="preserve"> </w:t>
            </w:r>
            <w:r>
              <w:t>счастливы</w:t>
            </w:r>
            <w:r>
              <w:rPr>
                <w:spacing w:val="-4"/>
              </w:rPr>
              <w:t xml:space="preserve"> </w:t>
            </w:r>
            <w:r>
              <w:t>всегда»</w:t>
            </w:r>
            <w:r>
              <w:rPr>
                <w:spacing w:val="-6"/>
              </w:rPr>
              <w:t xml:space="preserve"> </w:t>
            </w:r>
            <w:r>
              <w:t>(8</w:t>
            </w:r>
            <w:r>
              <w:rPr>
                <w:spacing w:val="-52"/>
              </w:rPr>
              <w:t xml:space="preserve"> </w:t>
            </w:r>
            <w:r>
              <w:t>марта)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30615E" w:rsidTr="0030615E">
        <w:trPr>
          <w:trHeight w:val="830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4" w:lineRule="exact"/>
            </w:pPr>
            <w:r>
              <w:t>Концерт</w:t>
            </w:r>
            <w:r>
              <w:rPr>
                <w:spacing w:val="-2"/>
              </w:rPr>
              <w:t xml:space="preserve"> </w:t>
            </w:r>
            <w:r>
              <w:t>«Я помню!</w:t>
            </w:r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горжусь!»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30615E" w:rsidRDefault="0030615E" w:rsidP="003061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30615E" w:rsidTr="0030615E">
        <w:trPr>
          <w:trHeight w:val="273"/>
        </w:trPr>
        <w:tc>
          <w:tcPr>
            <w:tcW w:w="9960" w:type="dxa"/>
            <w:gridSpan w:val="15"/>
          </w:tcPr>
          <w:p w:rsidR="0030615E" w:rsidRDefault="0030615E" w:rsidP="0030615E">
            <w:pPr>
              <w:pStyle w:val="TableParagraph"/>
              <w:spacing w:line="253" w:lineRule="exact"/>
              <w:ind w:left="2034" w:right="2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Единые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</w:p>
        </w:tc>
      </w:tr>
      <w:tr w:rsidR="0030615E" w:rsidTr="0030615E">
        <w:trPr>
          <w:trHeight w:val="508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солидарности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борьбе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  <w:p w:rsidR="0030615E" w:rsidRDefault="0030615E" w:rsidP="0030615E">
            <w:pPr>
              <w:pStyle w:val="TableParagraph"/>
              <w:spacing w:before="1" w:line="243" w:lineRule="exact"/>
            </w:pPr>
            <w:r>
              <w:t>терроризмом</w:t>
            </w:r>
            <w:r>
              <w:rPr>
                <w:spacing w:val="-1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t>сентября)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  <w:vMerge w:val="restart"/>
          </w:tcPr>
          <w:p w:rsidR="0030615E" w:rsidRDefault="0030615E" w:rsidP="0030615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30615E" w:rsidRDefault="0030615E" w:rsidP="0030615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30615E" w:rsidRDefault="0030615E" w:rsidP="0030615E">
            <w:pPr>
              <w:pStyle w:val="TableParagraph"/>
              <w:spacing w:before="219" w:line="240" w:lineRule="auto"/>
              <w:ind w:right="247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433" w:type="dxa"/>
            <w:gridSpan w:val="3"/>
            <w:vMerge w:val="restart"/>
          </w:tcPr>
          <w:p w:rsidR="0030615E" w:rsidRDefault="0030615E" w:rsidP="0030615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30615E" w:rsidRDefault="0030615E" w:rsidP="0030615E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30615E" w:rsidRDefault="0030615E" w:rsidP="0030615E">
            <w:pPr>
              <w:pStyle w:val="TableParagraph"/>
              <w:spacing w:before="219" w:line="240" w:lineRule="auto"/>
              <w:ind w:right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0615E" w:rsidTr="0030615E">
        <w:trPr>
          <w:trHeight w:val="503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39" w:lineRule="exact"/>
            </w:pPr>
            <w:r>
              <w:t>Международному</w:t>
            </w:r>
            <w:r>
              <w:rPr>
                <w:spacing w:val="-8"/>
              </w:rPr>
              <w:t xml:space="preserve"> </w:t>
            </w:r>
            <w:r>
              <w:t>дню</w:t>
            </w:r>
            <w:r>
              <w:rPr>
                <w:spacing w:val="-5"/>
              </w:rPr>
              <w:t xml:space="preserve"> </w:t>
            </w:r>
            <w:r>
              <w:t>толерантности</w:t>
            </w:r>
          </w:p>
          <w:p w:rsidR="0030615E" w:rsidRDefault="0030615E" w:rsidP="0030615E">
            <w:pPr>
              <w:pStyle w:val="TableParagraph"/>
              <w:spacing w:before="2" w:line="243" w:lineRule="exact"/>
            </w:pPr>
            <w:r>
              <w:t>(16</w:t>
            </w:r>
            <w:r>
              <w:rPr>
                <w:spacing w:val="-1"/>
              </w:rPr>
              <w:t xml:space="preserve"> </w:t>
            </w:r>
            <w:r>
              <w:t>ноября)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</w:tr>
      <w:tr w:rsidR="0030615E" w:rsidTr="0030615E">
        <w:trPr>
          <w:trHeight w:val="278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4" w:lineRule="exact"/>
            </w:pPr>
            <w:r>
              <w:t>Город</w:t>
            </w:r>
            <w:r>
              <w:rPr>
                <w:spacing w:val="-3"/>
              </w:rPr>
              <w:t xml:space="preserve"> </w:t>
            </w:r>
            <w:r>
              <w:t>воинской</w:t>
            </w:r>
            <w:r>
              <w:rPr>
                <w:spacing w:val="-1"/>
              </w:rPr>
              <w:t xml:space="preserve"> </w:t>
            </w:r>
            <w:r>
              <w:t>славы</w:t>
            </w:r>
            <w:r>
              <w:rPr>
                <w:spacing w:val="3"/>
              </w:rPr>
              <w:t xml:space="preserve"> </w:t>
            </w:r>
            <w:r>
              <w:t>(5</w:t>
            </w:r>
            <w:r>
              <w:rPr>
                <w:spacing w:val="-6"/>
              </w:rPr>
              <w:t xml:space="preserve"> </w:t>
            </w:r>
            <w:r>
              <w:t>декабря)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</w:tr>
      <w:tr w:rsidR="0030615E" w:rsidTr="0030615E">
        <w:trPr>
          <w:trHeight w:val="503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39" w:lineRule="exact"/>
            </w:pPr>
            <w:r>
              <w:t>Международному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борьбы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30615E" w:rsidRDefault="0030615E" w:rsidP="0030615E">
            <w:pPr>
              <w:pStyle w:val="TableParagraph"/>
              <w:spacing w:before="1" w:line="243" w:lineRule="exact"/>
            </w:pPr>
            <w:r>
              <w:t>коррупцией (9</w:t>
            </w:r>
            <w:r>
              <w:rPr>
                <w:spacing w:val="-3"/>
              </w:rPr>
              <w:t xml:space="preserve"> </w:t>
            </w:r>
            <w:r>
              <w:t>декабря)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</w:tr>
      <w:tr w:rsidR="0030615E" w:rsidTr="0030615E">
        <w:trPr>
          <w:trHeight w:val="302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4" w:lineRule="exact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(12</w:t>
            </w:r>
            <w:r>
              <w:rPr>
                <w:spacing w:val="-1"/>
              </w:rPr>
              <w:t xml:space="preserve"> </w:t>
            </w:r>
            <w:r>
              <w:t>декабря)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</w:tr>
      <w:tr w:rsidR="0030615E" w:rsidTr="0030615E">
        <w:trPr>
          <w:trHeight w:val="504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2" w:lineRule="exact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-3"/>
              </w:rPr>
              <w:t xml:space="preserve"> </w:t>
            </w:r>
            <w:r>
              <w:t>юного</w:t>
            </w:r>
            <w:r>
              <w:rPr>
                <w:spacing w:val="-5"/>
              </w:rPr>
              <w:t xml:space="preserve"> </w:t>
            </w:r>
            <w:r>
              <w:t>героя-</w:t>
            </w:r>
          </w:p>
          <w:p w:rsidR="0030615E" w:rsidRDefault="0030615E" w:rsidP="0030615E">
            <w:pPr>
              <w:pStyle w:val="TableParagraph"/>
              <w:spacing w:line="242" w:lineRule="exact"/>
            </w:pPr>
            <w:r>
              <w:t>антифашиста</w:t>
            </w:r>
            <w:r>
              <w:rPr>
                <w:spacing w:val="-3"/>
              </w:rPr>
              <w:t xml:space="preserve"> </w:t>
            </w:r>
            <w:r>
              <w:t>(8 февраля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</w:tr>
      <w:tr w:rsidR="0030615E" w:rsidTr="0030615E">
        <w:trPr>
          <w:trHeight w:val="399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4" w:lineRule="exact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(7 апреля)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gridSpan w:val="3"/>
            <w:vMerge/>
            <w:tcBorders>
              <w:top w:val="nil"/>
            </w:tcBorders>
          </w:tcPr>
          <w:p w:rsidR="0030615E" w:rsidRDefault="0030615E" w:rsidP="0030615E">
            <w:pPr>
              <w:rPr>
                <w:sz w:val="2"/>
                <w:szCs w:val="2"/>
              </w:rPr>
            </w:pPr>
          </w:p>
        </w:tc>
      </w:tr>
      <w:tr w:rsidR="0030615E" w:rsidTr="0030615E">
        <w:trPr>
          <w:trHeight w:val="273"/>
        </w:trPr>
        <w:tc>
          <w:tcPr>
            <w:tcW w:w="9960" w:type="dxa"/>
            <w:gridSpan w:val="15"/>
          </w:tcPr>
          <w:p w:rsidR="0030615E" w:rsidRDefault="0030615E" w:rsidP="0030615E">
            <w:pPr>
              <w:pStyle w:val="TableParagraph"/>
              <w:spacing w:line="253" w:lineRule="exact"/>
              <w:ind w:left="2034" w:right="2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фестивали</w:t>
            </w:r>
          </w:p>
        </w:tc>
      </w:tr>
      <w:tr w:rsidR="0030615E" w:rsidTr="0030615E">
        <w:trPr>
          <w:trHeight w:val="1084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40" w:lineRule="auto"/>
              <w:ind w:right="320"/>
              <w:rPr>
                <w:sz w:val="24"/>
              </w:rPr>
            </w:pPr>
            <w:r>
              <w:t>Неделя</w:t>
            </w:r>
            <w:r>
              <w:rPr>
                <w:spacing w:val="4"/>
              </w:rPr>
              <w:t xml:space="preserve"> </w:t>
            </w:r>
            <w:r>
              <w:t>естественных</w:t>
            </w:r>
            <w:r>
              <w:rPr>
                <w:spacing w:val="1"/>
              </w:rPr>
              <w:t xml:space="preserve"> </w:t>
            </w:r>
            <w:r>
              <w:t>наук,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посвящённый году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</w:p>
          <w:p w:rsidR="0030615E" w:rsidRDefault="0030615E" w:rsidP="003061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(2022)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42" w:lineRule="auto"/>
              <w:ind w:right="7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0615E" w:rsidTr="0030615E">
        <w:trPr>
          <w:trHeight w:val="1103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37" w:lineRule="auto"/>
              <w:ind w:right="42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30615E" w:rsidRDefault="0030615E" w:rsidP="0030615E">
            <w:pPr>
              <w:pStyle w:val="TableParagraph"/>
              <w:spacing w:line="274" w:lineRule="exact"/>
              <w:ind w:right="186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(2022)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0615E" w:rsidTr="0030615E">
        <w:trPr>
          <w:trHeight w:val="552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французского языка</w:t>
            </w:r>
          </w:p>
          <w:p w:rsidR="0030615E" w:rsidRDefault="0030615E" w:rsidP="0030615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«Французский?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здорово!»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Барышникова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Н.Д.</w:t>
            </w:r>
          </w:p>
        </w:tc>
      </w:tr>
      <w:tr w:rsidR="0030615E" w:rsidTr="0030615E">
        <w:trPr>
          <w:trHeight w:val="825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37" w:lineRule="auto"/>
              <w:ind w:right="39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30615E" w:rsidRDefault="0030615E" w:rsidP="003061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(2021)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30615E" w:rsidTr="0030615E">
        <w:trPr>
          <w:trHeight w:val="1117"/>
        </w:trPr>
        <w:tc>
          <w:tcPr>
            <w:tcW w:w="3972" w:type="dxa"/>
            <w:gridSpan w:val="6"/>
          </w:tcPr>
          <w:p w:rsidR="0030615E" w:rsidRDefault="0030615E" w:rsidP="003061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</w:p>
          <w:p w:rsidR="0030615E" w:rsidRDefault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15E" w:rsidRDefault="0030615E" w:rsidP="00A20357">
            <w:pPr>
              <w:pStyle w:val="TableParagraph"/>
              <w:spacing w:line="274" w:lineRule="exact"/>
              <w:ind w:right="414"/>
              <w:rPr>
                <w:sz w:val="24"/>
              </w:rPr>
            </w:pPr>
            <w:r>
              <w:rPr>
                <w:sz w:val="24"/>
              </w:rPr>
              <w:t>ОБЖ, посвящённый Всемирному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апреля.</w:t>
            </w:r>
          </w:p>
        </w:tc>
        <w:tc>
          <w:tcPr>
            <w:tcW w:w="1422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30615E" w:rsidRDefault="0030615E" w:rsidP="003805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B72405" w:rsidTr="0030615E">
        <w:trPr>
          <w:trHeight w:val="1104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37" w:lineRule="auto"/>
              <w:ind w:right="383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</w:p>
          <w:p w:rsidR="00B72405" w:rsidRDefault="001406EC">
            <w:pPr>
              <w:pStyle w:val="TableParagraph"/>
              <w:spacing w:line="274" w:lineRule="exact"/>
              <w:ind w:right="571"/>
              <w:rPr>
                <w:sz w:val="24"/>
              </w:rPr>
            </w:pPr>
            <w:r>
              <w:rPr>
                <w:sz w:val="24"/>
                <w:shd w:val="clear" w:color="auto" w:fill="FCFBFB"/>
              </w:rPr>
              <w:t>Международному</w:t>
            </w:r>
            <w:r>
              <w:rPr>
                <w:spacing w:val="45"/>
                <w:sz w:val="24"/>
                <w:shd w:val="clear" w:color="auto" w:fill="FCFBFB"/>
              </w:rPr>
              <w:t xml:space="preserve"> </w:t>
            </w:r>
            <w:r>
              <w:rPr>
                <w:sz w:val="24"/>
                <w:shd w:val="clear" w:color="auto" w:fill="FCFBFB"/>
              </w:rPr>
              <w:t>десятилетию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CFBFB"/>
              </w:rPr>
              <w:t>(2013-2022)</w:t>
            </w:r>
            <w:r>
              <w:rPr>
                <w:spacing w:val="-6"/>
                <w:sz w:val="24"/>
                <w:shd w:val="clear" w:color="auto" w:fill="FCFBFB"/>
              </w:rPr>
              <w:t xml:space="preserve"> </w:t>
            </w:r>
            <w:r>
              <w:rPr>
                <w:sz w:val="24"/>
                <w:shd w:val="clear" w:color="auto" w:fill="FCFBFB"/>
              </w:rPr>
              <w:t>сближения</w:t>
            </w:r>
            <w:r>
              <w:rPr>
                <w:spacing w:val="-8"/>
                <w:sz w:val="24"/>
                <w:shd w:val="clear" w:color="auto" w:fill="FCFBFB"/>
              </w:rPr>
              <w:t xml:space="preserve"> </w:t>
            </w:r>
            <w:r>
              <w:rPr>
                <w:sz w:val="24"/>
                <w:shd w:val="clear" w:color="auto" w:fill="FCFBFB"/>
              </w:rPr>
              <w:t>культур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37" w:lineRule="auto"/>
              <w:ind w:right="78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B72405" w:rsidTr="0030615E">
        <w:trPr>
          <w:trHeight w:val="551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B72405" w:rsidRDefault="001406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«Этих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дней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слава…»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B72405" w:rsidRDefault="001406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B72405" w:rsidTr="0030615E">
        <w:trPr>
          <w:trHeight w:val="278"/>
        </w:trPr>
        <w:tc>
          <w:tcPr>
            <w:tcW w:w="9960" w:type="dxa"/>
            <w:gridSpan w:val="15"/>
          </w:tcPr>
          <w:p w:rsidR="00B72405" w:rsidRDefault="001406EC">
            <w:pPr>
              <w:pStyle w:val="TableParagraph"/>
              <w:spacing w:line="258" w:lineRule="exact"/>
              <w:ind w:left="2034" w:right="2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B72405" w:rsidTr="0030615E">
        <w:trPr>
          <w:trHeight w:val="1190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59" w:lineRule="auto"/>
              <w:ind w:right="769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Спартакиаде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школ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 Архангельске</w:t>
            </w:r>
          </w:p>
          <w:p w:rsidR="00B72405" w:rsidRDefault="001406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(муниципальный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37" w:lineRule="auto"/>
              <w:ind w:right="7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Мердеев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</w:tr>
      <w:tr w:rsidR="00B72405" w:rsidTr="0030615E">
        <w:trPr>
          <w:trHeight w:val="594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  <w:p w:rsidR="00B72405" w:rsidRDefault="001406EC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(гимназический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37" w:lineRule="auto"/>
              <w:ind w:right="7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Мердеев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</w:tr>
      <w:tr w:rsidR="00B72405" w:rsidTr="0030615E">
        <w:trPr>
          <w:trHeight w:val="552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Велокросс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</w:tc>
      </w:tr>
      <w:tr w:rsidR="00B72405" w:rsidTr="0030615E">
        <w:trPr>
          <w:trHeight w:val="594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</w:p>
          <w:p w:rsidR="00B72405" w:rsidRDefault="001406EC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42" w:lineRule="auto"/>
              <w:ind w:right="7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Мердеев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B72405" w:rsidTr="0030615E">
        <w:trPr>
          <w:trHeight w:val="551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B72405" w:rsidTr="0030615E">
        <w:trPr>
          <w:trHeight w:val="552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(региональный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Мердеев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Краева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</w:p>
        </w:tc>
      </w:tr>
      <w:tr w:rsidR="00B72405" w:rsidTr="0030615E">
        <w:trPr>
          <w:trHeight w:val="325"/>
        </w:trPr>
        <w:tc>
          <w:tcPr>
            <w:tcW w:w="9960" w:type="dxa"/>
            <w:gridSpan w:val="15"/>
          </w:tcPr>
          <w:p w:rsidR="00B72405" w:rsidRDefault="001406EC">
            <w:pPr>
              <w:pStyle w:val="TableParagraph"/>
              <w:spacing w:line="306" w:lineRule="exact"/>
              <w:ind w:left="2034" w:right="20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Курсы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B72405" w:rsidTr="0030615E">
        <w:trPr>
          <w:trHeight w:val="1118"/>
        </w:trPr>
        <w:tc>
          <w:tcPr>
            <w:tcW w:w="3972" w:type="dxa"/>
            <w:gridSpan w:val="6"/>
          </w:tcPr>
          <w:p w:rsidR="00B72405" w:rsidRDefault="00B72405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47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422" w:type="dxa"/>
            <w:gridSpan w:val="3"/>
          </w:tcPr>
          <w:p w:rsidR="00B72405" w:rsidRDefault="00B72405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B72405" w:rsidRDefault="001406E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B72405">
            <w:pPr>
              <w:pStyle w:val="TableParagraph"/>
              <w:spacing w:before="5" w:line="240" w:lineRule="auto"/>
              <w:ind w:left="0"/>
              <w:rPr>
                <w:b/>
                <w:sz w:val="24"/>
              </w:rPr>
            </w:pPr>
          </w:p>
          <w:p w:rsidR="00B72405" w:rsidRDefault="001406EC">
            <w:pPr>
              <w:pStyle w:val="TableParagraph"/>
              <w:spacing w:line="237" w:lineRule="auto"/>
              <w:ind w:left="782" w:right="436" w:hanging="3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B72405" w:rsidRDefault="001406EC">
            <w:pPr>
              <w:pStyle w:val="TableParagraph"/>
              <w:spacing w:before="4" w:line="267" w:lineRule="exact"/>
              <w:ind w:left="5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33" w:type="dxa"/>
            <w:gridSpan w:val="3"/>
          </w:tcPr>
          <w:p w:rsidR="00B72405" w:rsidRDefault="00B72405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0" w:right="340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72405" w:rsidTr="0030615E">
        <w:trPr>
          <w:trHeight w:val="277"/>
        </w:trPr>
        <w:tc>
          <w:tcPr>
            <w:tcW w:w="3972" w:type="dxa"/>
            <w:gridSpan w:val="6"/>
          </w:tcPr>
          <w:p w:rsidR="00B72405" w:rsidRDefault="003061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422" w:type="dxa"/>
            <w:gridSpan w:val="3"/>
          </w:tcPr>
          <w:p w:rsidR="00B72405" w:rsidRDefault="0030615E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5</w:t>
            </w:r>
            <w:r w:rsidR="001406EC">
              <w:rPr>
                <w:sz w:val="24"/>
              </w:rPr>
              <w:t>-9 классы</w:t>
            </w:r>
          </w:p>
        </w:tc>
        <w:tc>
          <w:tcPr>
            <w:tcW w:w="2133" w:type="dxa"/>
            <w:gridSpan w:val="3"/>
          </w:tcPr>
          <w:p w:rsidR="00B72405" w:rsidRDefault="0030615E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3" w:type="dxa"/>
            <w:gridSpan w:val="3"/>
          </w:tcPr>
          <w:p w:rsidR="00B72405" w:rsidRDefault="003061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</w:tr>
      <w:tr w:rsidR="00B72405" w:rsidTr="0030615E">
        <w:trPr>
          <w:trHeight w:val="321"/>
        </w:trPr>
        <w:tc>
          <w:tcPr>
            <w:tcW w:w="9960" w:type="dxa"/>
            <w:gridSpan w:val="15"/>
          </w:tcPr>
          <w:p w:rsidR="00B72405" w:rsidRDefault="001406EC">
            <w:pPr>
              <w:pStyle w:val="TableParagraph"/>
              <w:spacing w:line="301" w:lineRule="exact"/>
              <w:ind w:left="2027" w:right="2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Самоуправление</w:t>
            </w:r>
          </w:p>
        </w:tc>
      </w:tr>
      <w:tr w:rsidR="00B72405" w:rsidTr="0030615E">
        <w:trPr>
          <w:trHeight w:val="830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before="261" w:line="240" w:lineRule="auto"/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2" w:type="dxa"/>
            <w:gridSpan w:val="3"/>
          </w:tcPr>
          <w:p w:rsidR="00B72405" w:rsidRDefault="00B72405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33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ind w:left="130" w:right="11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72405" w:rsidRDefault="001406EC">
            <w:pPr>
              <w:pStyle w:val="TableParagraph"/>
              <w:spacing w:line="274" w:lineRule="exact"/>
              <w:ind w:left="475" w:right="459" w:hanging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433" w:type="dxa"/>
            <w:gridSpan w:val="3"/>
          </w:tcPr>
          <w:p w:rsidR="00B72405" w:rsidRDefault="00B72405">
            <w:pPr>
              <w:pStyle w:val="TableParagraph"/>
              <w:spacing w:before="2" w:line="240" w:lineRule="auto"/>
              <w:ind w:left="0"/>
              <w:rPr>
                <w:b/>
                <w:sz w:val="35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0" w:right="340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72405" w:rsidTr="0030615E">
        <w:trPr>
          <w:trHeight w:val="1103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рейдов</w:t>
            </w:r>
          </w:p>
          <w:p w:rsidR="00B72405" w:rsidRDefault="001406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форма»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3" w:type="dxa"/>
            <w:gridSpan w:val="3"/>
          </w:tcPr>
          <w:p w:rsidR="00B72405" w:rsidRDefault="0030615E" w:rsidP="003061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Рудинская А.А. </w:t>
            </w:r>
          </w:p>
          <w:p w:rsidR="0030615E" w:rsidRDefault="0030615E" w:rsidP="003061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30615E" w:rsidRDefault="0030615E" w:rsidP="003061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Краева А.В.</w:t>
            </w:r>
          </w:p>
        </w:tc>
      </w:tr>
      <w:tr w:rsidR="00B72405" w:rsidTr="0030615E">
        <w:trPr>
          <w:trHeight w:val="1377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40" w:lineRule="auto"/>
              <w:ind w:right="911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 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Чемпионатов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37" w:lineRule="auto"/>
              <w:ind w:right="5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3" w:type="dxa"/>
            <w:gridSpan w:val="3"/>
          </w:tcPr>
          <w:p w:rsidR="0030615E" w:rsidRDefault="0030615E" w:rsidP="0030615E">
            <w:pPr>
              <w:pStyle w:val="TableParagraph"/>
              <w:spacing w:line="237" w:lineRule="auto"/>
              <w:ind w:right="488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Долинкина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  <w:p w:rsidR="0030615E" w:rsidRDefault="0030615E" w:rsidP="0030615E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>Барышникова Н.Д.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B72405" w:rsidRDefault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72405" w:rsidTr="0030615E">
        <w:trPr>
          <w:trHeight w:val="278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городских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B72405" w:rsidTr="0030615E">
        <w:trPr>
          <w:trHeight w:val="321"/>
        </w:trPr>
        <w:tc>
          <w:tcPr>
            <w:tcW w:w="9960" w:type="dxa"/>
            <w:gridSpan w:val="15"/>
          </w:tcPr>
          <w:p w:rsidR="00B72405" w:rsidRDefault="001406EC">
            <w:pPr>
              <w:pStyle w:val="TableParagraph"/>
              <w:spacing w:line="301" w:lineRule="exact"/>
              <w:ind w:left="2034" w:right="20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Профориентация</w:t>
            </w:r>
          </w:p>
        </w:tc>
      </w:tr>
      <w:tr w:rsidR="00B72405" w:rsidTr="0030615E">
        <w:trPr>
          <w:trHeight w:val="829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before="261" w:line="240" w:lineRule="auto"/>
              <w:ind w:left="0" w:right="493"/>
              <w:jc w:val="right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2" w:type="dxa"/>
            <w:gridSpan w:val="3"/>
          </w:tcPr>
          <w:p w:rsidR="00B72405" w:rsidRDefault="00B72405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33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62" w:lineRule="exact"/>
              <w:ind w:left="130" w:right="11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B72405" w:rsidRDefault="001406EC">
            <w:pPr>
              <w:pStyle w:val="TableParagraph"/>
              <w:spacing w:line="274" w:lineRule="exact"/>
              <w:ind w:left="475" w:right="459" w:hanging="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433" w:type="dxa"/>
            <w:gridSpan w:val="3"/>
          </w:tcPr>
          <w:p w:rsidR="00B72405" w:rsidRDefault="00B72405">
            <w:pPr>
              <w:pStyle w:val="TableParagraph"/>
              <w:spacing w:before="1" w:line="240" w:lineRule="auto"/>
              <w:ind w:left="0"/>
              <w:rPr>
                <w:b/>
                <w:sz w:val="35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0" w:right="340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72405" w:rsidTr="0030615E">
        <w:trPr>
          <w:trHeight w:val="551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B72405" w:rsidTr="0030615E">
        <w:trPr>
          <w:trHeight w:val="551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ВД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B72405" w:rsidTr="0030615E">
        <w:trPr>
          <w:trHeight w:val="552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8-9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8-9 классов</w:t>
            </w:r>
          </w:p>
        </w:tc>
      </w:tr>
      <w:tr w:rsidR="0030615E" w:rsidTr="0030615E">
        <w:trPr>
          <w:trHeight w:val="552"/>
        </w:trPr>
        <w:tc>
          <w:tcPr>
            <w:tcW w:w="3972" w:type="dxa"/>
            <w:gridSpan w:val="6"/>
          </w:tcPr>
          <w:p w:rsidR="0030615E" w:rsidRDefault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программе «Билет в будующие»</w:t>
            </w:r>
          </w:p>
        </w:tc>
        <w:tc>
          <w:tcPr>
            <w:tcW w:w="1422" w:type="dxa"/>
            <w:gridSpan w:val="3"/>
          </w:tcPr>
          <w:p w:rsidR="0030615E" w:rsidRDefault="0030615E">
            <w:pPr>
              <w:pStyle w:val="TableParagraph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8 классы</w:t>
            </w:r>
          </w:p>
        </w:tc>
        <w:tc>
          <w:tcPr>
            <w:tcW w:w="2133" w:type="dxa"/>
            <w:gridSpan w:val="3"/>
          </w:tcPr>
          <w:p w:rsidR="0030615E" w:rsidRDefault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</w:p>
        </w:tc>
        <w:tc>
          <w:tcPr>
            <w:tcW w:w="2433" w:type="dxa"/>
            <w:gridSpan w:val="3"/>
          </w:tcPr>
          <w:p w:rsidR="0030615E" w:rsidRDefault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Долинкина Л.А.</w:t>
            </w:r>
          </w:p>
          <w:p w:rsidR="0030615E" w:rsidRDefault="00306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Визжачая И.С.</w:t>
            </w:r>
          </w:p>
        </w:tc>
      </w:tr>
      <w:tr w:rsidR="00B72405" w:rsidTr="0030615E">
        <w:trPr>
          <w:trHeight w:val="278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Профпробы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spacing w:line="258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8-9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приглашению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 8-9 классов</w:t>
            </w:r>
          </w:p>
        </w:tc>
      </w:tr>
      <w:tr w:rsidR="00B72405" w:rsidTr="0030615E">
        <w:trPr>
          <w:trHeight w:val="277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spacing w:line="258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приглашению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 9-11 классов</w:t>
            </w:r>
          </w:p>
        </w:tc>
      </w:tr>
      <w:tr w:rsidR="00B72405" w:rsidTr="0030615E">
        <w:trPr>
          <w:trHeight w:val="321"/>
        </w:trPr>
        <w:tc>
          <w:tcPr>
            <w:tcW w:w="9960" w:type="dxa"/>
            <w:gridSpan w:val="15"/>
          </w:tcPr>
          <w:p w:rsidR="00B72405" w:rsidRDefault="001406EC">
            <w:pPr>
              <w:pStyle w:val="TableParagraph"/>
              <w:spacing w:line="301" w:lineRule="exact"/>
              <w:ind w:left="2030" w:right="2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z w:val="28"/>
              </w:rPr>
              <w:t>медиа</w:t>
            </w:r>
          </w:p>
        </w:tc>
      </w:tr>
      <w:tr w:rsidR="00B72405" w:rsidTr="0030615E">
        <w:trPr>
          <w:trHeight w:val="825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before="256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2" w:type="dxa"/>
            <w:gridSpan w:val="3"/>
          </w:tcPr>
          <w:p w:rsidR="00B72405" w:rsidRDefault="00B72405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33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37" w:lineRule="auto"/>
              <w:ind w:left="130" w:right="10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72405" w:rsidRDefault="001406EC">
            <w:pPr>
              <w:pStyle w:val="TableParagraph"/>
              <w:spacing w:line="267" w:lineRule="exact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433" w:type="dxa"/>
            <w:gridSpan w:val="3"/>
          </w:tcPr>
          <w:p w:rsidR="00B72405" w:rsidRDefault="00B72405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0" w:right="340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72405" w:rsidTr="0030615E">
        <w:trPr>
          <w:trHeight w:val="829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72405" w:rsidRDefault="001406EC">
            <w:pPr>
              <w:pStyle w:val="TableParagraph"/>
              <w:spacing w:line="274" w:lineRule="exact"/>
              <w:ind w:right="1821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-58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http://arh77shkola.ru</w:t>
              </w:r>
            </w:hyperlink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42" w:lineRule="auto"/>
              <w:ind w:right="541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 классов</w:t>
            </w:r>
          </w:p>
        </w:tc>
      </w:tr>
      <w:tr w:rsidR="00B72405" w:rsidTr="0030615E">
        <w:trPr>
          <w:trHeight w:val="825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  <w:p w:rsidR="00B72405" w:rsidRDefault="001406E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77»</w:t>
            </w:r>
          </w:p>
          <w:p w:rsidR="00B72405" w:rsidRDefault="001406E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https://vk.com/club194733735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42" w:lineRule="auto"/>
              <w:ind w:right="541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 классов</w:t>
            </w:r>
          </w:p>
        </w:tc>
      </w:tr>
      <w:tr w:rsidR="00B72405" w:rsidTr="0030615E">
        <w:trPr>
          <w:trHeight w:val="326"/>
        </w:trPr>
        <w:tc>
          <w:tcPr>
            <w:tcW w:w="9960" w:type="dxa"/>
            <w:gridSpan w:val="15"/>
          </w:tcPr>
          <w:p w:rsidR="00B72405" w:rsidRDefault="001406EC">
            <w:pPr>
              <w:pStyle w:val="TableParagraph"/>
              <w:spacing w:line="306" w:lineRule="exact"/>
              <w:ind w:left="2027" w:right="2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Экскурсии,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экспедиции,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походы</w:t>
            </w:r>
          </w:p>
        </w:tc>
      </w:tr>
      <w:tr w:rsidR="00B72405" w:rsidTr="0030615E">
        <w:trPr>
          <w:trHeight w:val="825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before="256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2" w:type="dxa"/>
            <w:gridSpan w:val="3"/>
          </w:tcPr>
          <w:p w:rsidR="00B72405" w:rsidRDefault="00B72405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33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37" w:lineRule="auto"/>
              <w:ind w:left="130" w:right="10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72405" w:rsidRDefault="001406EC">
            <w:pPr>
              <w:pStyle w:val="TableParagraph"/>
              <w:spacing w:line="267" w:lineRule="exact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433" w:type="dxa"/>
            <w:gridSpan w:val="3"/>
          </w:tcPr>
          <w:p w:rsidR="00B72405" w:rsidRDefault="00B72405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0" w:right="340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72405" w:rsidTr="0030615E">
        <w:trPr>
          <w:trHeight w:val="595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т.ч.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72405" w:rsidRDefault="001406EC">
            <w:pPr>
              <w:pStyle w:val="TableParagraph"/>
              <w:spacing w:before="21" w:line="240" w:lineRule="auto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отдыха)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 классов</w:t>
            </w:r>
          </w:p>
        </w:tc>
      </w:tr>
      <w:tr w:rsidR="00B72405" w:rsidTr="0030615E">
        <w:trPr>
          <w:trHeight w:val="599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кинотеатр,</w:t>
            </w:r>
          </w:p>
          <w:p w:rsidR="00B72405" w:rsidRDefault="001406EC">
            <w:pPr>
              <w:pStyle w:val="TableParagraph"/>
              <w:spacing w:before="26" w:line="240" w:lineRule="auto"/>
              <w:rPr>
                <w:sz w:val="24"/>
              </w:rPr>
            </w:pPr>
            <w:r>
              <w:rPr>
                <w:sz w:val="24"/>
              </w:rPr>
              <w:t>на выставку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 классов</w:t>
            </w:r>
          </w:p>
        </w:tc>
      </w:tr>
      <w:tr w:rsidR="00B72405" w:rsidTr="0030615E">
        <w:trPr>
          <w:trHeight w:val="321"/>
        </w:trPr>
        <w:tc>
          <w:tcPr>
            <w:tcW w:w="9960" w:type="dxa"/>
            <w:gridSpan w:val="15"/>
          </w:tcPr>
          <w:p w:rsidR="00B72405" w:rsidRDefault="001406EC">
            <w:pPr>
              <w:pStyle w:val="TableParagraph"/>
              <w:spacing w:line="301" w:lineRule="exact"/>
              <w:ind w:left="2034" w:right="20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предметно-эстетической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среды</w:t>
            </w:r>
          </w:p>
        </w:tc>
      </w:tr>
      <w:tr w:rsidR="00B72405" w:rsidTr="0030615E">
        <w:trPr>
          <w:trHeight w:val="825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before="256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2" w:type="dxa"/>
            <w:gridSpan w:val="3"/>
          </w:tcPr>
          <w:p w:rsidR="00B72405" w:rsidRDefault="00B72405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33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37" w:lineRule="auto"/>
              <w:ind w:left="130" w:right="10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72405" w:rsidRDefault="001406EC">
            <w:pPr>
              <w:pStyle w:val="TableParagraph"/>
              <w:spacing w:line="267" w:lineRule="exact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433" w:type="dxa"/>
            <w:gridSpan w:val="3"/>
          </w:tcPr>
          <w:p w:rsidR="00B72405" w:rsidRDefault="00B72405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0" w:right="340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72405" w:rsidTr="0030615E">
        <w:trPr>
          <w:trHeight w:val="551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датам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 w:rsidR="00B72405" w:rsidRDefault="001406E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B72405" w:rsidTr="0030615E">
        <w:trPr>
          <w:trHeight w:val="1104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вестибюля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42" w:lineRule="auto"/>
              <w:ind w:right="493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Долинкина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  <w:p w:rsidR="00B72405" w:rsidRDefault="001406E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Барышникова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Н.Д.</w:t>
            </w:r>
          </w:p>
          <w:p w:rsidR="00B72405" w:rsidRDefault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Орехова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</w:tc>
      </w:tr>
      <w:tr w:rsidR="00B72405" w:rsidTr="0030615E">
        <w:trPr>
          <w:trHeight w:val="326"/>
        </w:trPr>
        <w:tc>
          <w:tcPr>
            <w:tcW w:w="9960" w:type="dxa"/>
            <w:gridSpan w:val="15"/>
          </w:tcPr>
          <w:p w:rsidR="00B72405" w:rsidRDefault="001406EC">
            <w:pPr>
              <w:pStyle w:val="TableParagraph"/>
              <w:spacing w:line="306" w:lineRule="exact"/>
              <w:ind w:left="2034" w:right="20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2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28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B72405" w:rsidTr="0030615E">
        <w:trPr>
          <w:trHeight w:val="825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before="256" w:line="240" w:lineRule="auto"/>
              <w:ind w:left="509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Malgun Gothic" w:hAnsi="Malgun Gothic"/>
                <w:sz w:val="24"/>
              </w:rPr>
              <w:t>,</w:t>
            </w:r>
            <w:r>
              <w:rPr>
                <w:rFonts w:ascii="Malgun Gothic" w:hAnsi="Malgun Gothic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22" w:type="dxa"/>
            <w:gridSpan w:val="3"/>
          </w:tcPr>
          <w:p w:rsidR="00B72405" w:rsidRDefault="00B72405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331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37" w:lineRule="auto"/>
              <w:ind w:left="130" w:right="109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B72405" w:rsidRDefault="001406EC">
            <w:pPr>
              <w:pStyle w:val="TableParagraph"/>
              <w:spacing w:line="267" w:lineRule="exact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433" w:type="dxa"/>
            <w:gridSpan w:val="3"/>
          </w:tcPr>
          <w:p w:rsidR="00B72405" w:rsidRDefault="00B72405">
            <w:pPr>
              <w:pStyle w:val="TableParagraph"/>
              <w:spacing w:before="8" w:line="240" w:lineRule="auto"/>
              <w:ind w:left="0"/>
              <w:rPr>
                <w:b/>
                <w:sz w:val="34"/>
              </w:rPr>
            </w:pPr>
          </w:p>
          <w:p w:rsidR="00B72405" w:rsidRDefault="001406EC">
            <w:pPr>
              <w:pStyle w:val="TableParagraph"/>
              <w:spacing w:line="240" w:lineRule="auto"/>
              <w:ind w:left="0" w:right="340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B72405" w:rsidTr="0030615E">
        <w:trPr>
          <w:trHeight w:val="278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spacing w:line="258" w:lineRule="exact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Рудинская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B72405" w:rsidTr="0030615E">
        <w:trPr>
          <w:trHeight w:val="825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37" w:lineRule="auto"/>
              <w:ind w:right="239"/>
              <w:rPr>
                <w:sz w:val="24"/>
              </w:rPr>
            </w:pPr>
            <w:r>
              <w:rPr>
                <w:sz w:val="24"/>
              </w:rPr>
              <w:t>Работа комиссии по применению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снятию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B72405" w:rsidRDefault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взыскания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</w:tr>
      <w:tr w:rsidR="00B72405" w:rsidTr="0030615E">
        <w:trPr>
          <w:trHeight w:val="1104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spacing w:line="240" w:lineRule="auto"/>
              <w:ind w:right="6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 споров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B72405" w:rsidRDefault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</w:p>
        </w:tc>
      </w:tr>
      <w:tr w:rsidR="00B72405" w:rsidTr="0030615E">
        <w:trPr>
          <w:trHeight w:val="556"/>
        </w:trPr>
        <w:tc>
          <w:tcPr>
            <w:tcW w:w="3972" w:type="dxa"/>
            <w:gridSpan w:val="6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72405" w:rsidRDefault="001406EC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422" w:type="dxa"/>
            <w:gridSpan w:val="3"/>
          </w:tcPr>
          <w:p w:rsidR="00B72405" w:rsidRDefault="001406EC">
            <w:pPr>
              <w:pStyle w:val="TableParagraph"/>
              <w:ind w:left="0" w:right="201"/>
              <w:jc w:val="right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1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33" w:type="dxa"/>
            <w:gridSpan w:val="3"/>
          </w:tcPr>
          <w:p w:rsidR="00B72405" w:rsidRDefault="001406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1406EC" w:rsidRPr="00690212" w:rsidTr="0030615E">
        <w:trPr>
          <w:gridAfter w:val="1"/>
          <w:wAfter w:w="42" w:type="dxa"/>
          <w:trHeight w:val="551"/>
        </w:trPr>
        <w:tc>
          <w:tcPr>
            <w:tcW w:w="9918" w:type="dxa"/>
            <w:gridSpan w:val="14"/>
          </w:tcPr>
          <w:p w:rsidR="001406EC" w:rsidRPr="00690212" w:rsidRDefault="001406EC" w:rsidP="001406EC">
            <w:pPr>
              <w:pStyle w:val="TableParagraph"/>
              <w:ind w:left="107"/>
              <w:jc w:val="center"/>
              <w:rPr>
                <w:b/>
                <w:sz w:val="24"/>
              </w:rPr>
            </w:pPr>
            <w:r w:rsidRPr="00690212">
              <w:rPr>
                <w:b/>
                <w:sz w:val="28"/>
              </w:rPr>
              <w:t>Профилактика негативных явлений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День памяти Беслана – День солидарности в борьбе с терроризмом: классные часы, беседы по  теме, видеопросмотры – «Терроризм и безопасность человека в современном мире»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 класс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2266" w:type="dxa"/>
          </w:tcPr>
          <w:p w:rsidR="001406EC" w:rsidRDefault="001406EC" w:rsidP="00306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учебная эвакуация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 класс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1406EC" w:rsidRDefault="0030615E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Зам.по АХР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классные часы , беседы, киноуроки, посвящённые Дню памяти жертв фашизма 11 сентября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 класс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 сентября</w:t>
            </w:r>
          </w:p>
        </w:tc>
        <w:tc>
          <w:tcPr>
            <w:tcW w:w="2266" w:type="dxa"/>
          </w:tcPr>
          <w:p w:rsidR="001406EC" w:rsidRDefault="001406EC" w:rsidP="00306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противодействия идеологии терроризма и экстремизма: Родительское собрание: изучение законов РФ в части противодействия идеологии терроризма и экстремизма, рассмотрение вопросов правовой грамотности и безопасности подростков в школе и вне школы, профилактика экстремальных проявлений  в молодежной среде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  класс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А.А.,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Осенний день здоровья: подвижные игры на свежем воздухе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  класс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 по ВР, 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 Н.А.</w:t>
            </w:r>
          </w:p>
          <w:p w:rsidR="001406EC" w:rsidRDefault="0030615E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информационно-разъяснительной компании с </w:t>
            </w:r>
            <w:r>
              <w:rPr>
                <w:sz w:val="24"/>
              </w:rPr>
              <w:lastRenderedPageBreak/>
              <w:t>обучающимися и их родителями (законными представителями) с целью повышения активности участия обучающихся в социально-психологическом тестировании и снижения кол-во отказов от него: беседы с учащимися, индивидуальные беседы с родителями.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7-9 класс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7-11 классов,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Сбор информативных согласий от учащихся и их родителей (закон.представителей) на проведение социально-психологического тестирования (с 13 лет) 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 30.09.2022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Октябрь-ноябрь (по графику г.Архангельска)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 бесед, классных часов по профилактики наркомании и других асоциальных явлений, пропаганду ЗОЖ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1406EC" w:rsidRDefault="0030615E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Всероссийский урок безопасности школьников в сети Интернет: повышение кибербезопасности и цифровой грамотности обучающихся, формирование безопасного поведения в сети Интернет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1406EC" w:rsidRDefault="0030615E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 о безопасности во время осенних каникул (безопасность дома и на улице противопожарная, дорожная, на ЖД и водных объектах, в общественных местах)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6" w:type="dxa"/>
          </w:tcPr>
          <w:p w:rsidR="001406EC" w:rsidRDefault="0030615E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Недели мероприятий, приуроченных ко Дню народного единства и Международному дню толерантности: классные часы по темам: «4 ноября- День народного единства»,</w:t>
            </w:r>
          </w:p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«Есть такая профессия – Родину защищать»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 07.11-16.11.2022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истории.</w:t>
            </w:r>
          </w:p>
          <w:p w:rsidR="001406EC" w:rsidRDefault="0030615E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1406EC" w:rsidRPr="00945169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Месяца правовых знаний: Всероссийский День правовой помощи детям: классные часы по формированию правовой культуры обучающихся, информирование о деятельности организаций, предоставляющих психолого-педагогическую помощь подросткам.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 w:rsidRPr="00945169">
              <w:rPr>
                <w:sz w:val="24"/>
              </w:rPr>
              <w:t>Учителя обществознания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классов</w:t>
            </w:r>
          </w:p>
          <w:p w:rsidR="001406EC" w:rsidRPr="00945169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1406EC" w:rsidRPr="00945169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Всемирный день отказа от курения: беседы, классные часы по профилактики вредных привычек и употребления ПАВ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биологии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класса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1406EC" w:rsidRPr="00945169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Неделя профилактики</w:t>
            </w:r>
            <w:r w:rsidRPr="00CB3F05">
              <w:rPr>
                <w:sz w:val="24"/>
              </w:rPr>
              <w:t>: беседы, классные часы по профилактики вредных привычек и употребления ПАВ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биологии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7-11 классов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5-19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обществознания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классов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Месяца правовых знаний: родительское собрание «Воспитание уважения к законам РФ и законопослушного поведения»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Инспектор ПДН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 о безопасности на улице во время зимних каникул (безопасность дома, на улице, противопожарная, дорожная, на ЖД и водных объектах, на льду, в общественных местах)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 с педиатром о гигиене (для девочек)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Мед.работник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Pr="004717F1" w:rsidRDefault="001406EC" w:rsidP="001406EC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 w:rsidRPr="004717F1">
              <w:rPr>
                <w:color w:val="000000"/>
                <w:sz w:val="24"/>
                <w:szCs w:val="20"/>
                <w:shd w:val="clear" w:color="auto" w:fill="FFFFFF"/>
              </w:rPr>
              <w:t>Посещение семей СОП</w:t>
            </w:r>
            <w:r w:rsidRPr="004717F1">
              <w:rPr>
                <w:color w:val="000000"/>
                <w:sz w:val="24"/>
                <w:szCs w:val="20"/>
              </w:rPr>
              <w:br/>
            </w:r>
            <w:r w:rsidRPr="004717F1">
              <w:rPr>
                <w:color w:val="000000"/>
                <w:sz w:val="24"/>
                <w:szCs w:val="20"/>
                <w:shd w:val="clear" w:color="auto" w:fill="FFFFFF"/>
              </w:rPr>
              <w:t>Профилактические беседы с родителями: ЗОЖ</w:t>
            </w:r>
            <w:r w:rsidRPr="004717F1">
              <w:rPr>
                <w:color w:val="000000"/>
                <w:sz w:val="24"/>
                <w:szCs w:val="20"/>
              </w:rPr>
              <w:br/>
            </w:r>
            <w:r w:rsidRPr="004717F1">
              <w:rPr>
                <w:color w:val="000000"/>
                <w:sz w:val="24"/>
                <w:szCs w:val="20"/>
                <w:shd w:val="clear" w:color="auto" w:fill="FFFFFF"/>
              </w:rPr>
              <w:t>Вовлечение учащихся в кружковую и спортивную деятельность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классов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 Дню полного освобождения Ленинграда от фашистской блокады: уроки мужества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января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1-11 класса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недели безопасного Интернета: «Безопасность в глобальной сети»: уроки, посвященные информационной безопасности детей и подростков и повышение цифровой грамотности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Учителя информатики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классов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недели безопасного Интернета: доведение до сведения родителей (законных представителей) информации об ограничении доступа подростков к информации, причиняющей вред их здоровью, нравственному и духовному развитию.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Вывод войск и Афганистана: уроки мужества, киноуроки, уроки-презентации.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1406EC" w:rsidRDefault="0030615E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 с педиатром о гигиене (для мальчиков)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Мед. работник  школы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Неделя ПДД: игры, беседы, классные часы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6" w:type="dxa"/>
          </w:tcPr>
          <w:p w:rsidR="001406EC" w:rsidRDefault="0030615E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Уроки, классные часы, посвященные Международному дню борьбы с </w:t>
            </w:r>
            <w:r>
              <w:rPr>
                <w:sz w:val="24"/>
              </w:rPr>
              <w:lastRenderedPageBreak/>
              <w:t>наркоманией и наркобизнесом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классов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 с учащимися классных часов-тренингов по медиативный технологиям «Разрешение конфликтов методов медиативного подхода»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Декады ЗОЖ: Спортивно-оздоровительный праздник «Школьные олимпийские игры»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Мердеев Н.А.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 ко Дню Победы:</w:t>
            </w:r>
          </w:p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 уроки мужества</w:t>
            </w:r>
          </w:p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 конкурс патриотической песни «А нам нужна одна победа»</w:t>
            </w:r>
          </w:p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- уборка памятников воинов ВОВ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30615E" w:rsidRDefault="0030615E" w:rsidP="0030615E">
            <w:pPr>
              <w:pStyle w:val="TableParagraph"/>
              <w:spacing w:line="237" w:lineRule="auto"/>
              <w:ind w:right="488"/>
              <w:rPr>
                <w:sz w:val="24"/>
              </w:rPr>
            </w:pPr>
            <w:r>
              <w:rPr>
                <w:sz w:val="24"/>
              </w:rPr>
              <w:t>Рудинская 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Долинкина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</w:p>
          <w:p w:rsidR="0030615E" w:rsidRDefault="0030615E" w:rsidP="0030615E">
            <w:pPr>
              <w:pStyle w:val="TableParagraph"/>
              <w:spacing w:line="237" w:lineRule="auto"/>
              <w:ind w:right="190"/>
              <w:rPr>
                <w:sz w:val="24"/>
              </w:rPr>
            </w:pPr>
            <w:r>
              <w:rPr>
                <w:sz w:val="24"/>
              </w:rPr>
              <w:t>Барышникова Н.Д.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 рамках месечника антинаркотических мероприятий и Международного дня борьбы с наркоманией и незаконным оборотом наркотиков: классные часы, беседы, направленные на профилактику наркомании и других асоциальных явлений, пропаганду ЗОЖ</w:t>
            </w:r>
          </w:p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Встреча с наркологом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 5-11 классов</w:t>
            </w:r>
          </w:p>
          <w:p w:rsidR="001406EC" w:rsidRDefault="001406EC" w:rsidP="001406E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Жилина Е.В.</w:t>
            </w:r>
          </w:p>
        </w:tc>
      </w:tr>
      <w:tr w:rsidR="001406EC" w:rsidTr="0030615E">
        <w:trPr>
          <w:gridAfter w:val="1"/>
          <w:wAfter w:w="42" w:type="dxa"/>
          <w:trHeight w:val="551"/>
        </w:trPr>
        <w:tc>
          <w:tcPr>
            <w:tcW w:w="3966" w:type="dxa"/>
            <w:gridSpan w:val="5"/>
          </w:tcPr>
          <w:p w:rsidR="001406EC" w:rsidRDefault="001406EC" w:rsidP="001406E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Беседы, классные часы о безопасности во время летних каникул</w:t>
            </w:r>
          </w:p>
        </w:tc>
        <w:tc>
          <w:tcPr>
            <w:tcW w:w="1560" w:type="dxa"/>
            <w:gridSpan w:val="5"/>
          </w:tcPr>
          <w:p w:rsidR="001406EC" w:rsidRDefault="001406EC" w:rsidP="001406EC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  <w:gridSpan w:val="3"/>
          </w:tcPr>
          <w:p w:rsidR="001406EC" w:rsidRDefault="001406EC" w:rsidP="001406E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6" w:type="dxa"/>
          </w:tcPr>
          <w:p w:rsidR="001406EC" w:rsidRDefault="001406EC" w:rsidP="0030615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КР </w:t>
            </w:r>
          </w:p>
        </w:tc>
      </w:tr>
      <w:tr w:rsidR="0030615E" w:rsidTr="0030615E">
        <w:trPr>
          <w:gridBefore w:val="1"/>
          <w:wBefore w:w="6" w:type="dxa"/>
          <w:trHeight w:val="551"/>
        </w:trPr>
        <w:tc>
          <w:tcPr>
            <w:tcW w:w="9954" w:type="dxa"/>
            <w:gridSpan w:val="14"/>
          </w:tcPr>
          <w:p w:rsidR="0030615E" w:rsidRDefault="0030615E" w:rsidP="00A73C87">
            <w:pPr>
              <w:pStyle w:val="TableParagraph"/>
              <w:spacing w:line="267" w:lineRule="exact"/>
              <w:ind w:left="2499" w:right="2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Классноеруководство</w:t>
            </w:r>
          </w:p>
          <w:p w:rsidR="0030615E" w:rsidRDefault="0030615E" w:rsidP="00A73C87">
            <w:pPr>
              <w:pStyle w:val="TableParagraph"/>
              <w:ind w:left="1239" w:right="1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(Согласно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руководителей)</w:t>
            </w:r>
          </w:p>
        </w:tc>
      </w:tr>
      <w:tr w:rsidR="0030615E" w:rsidTr="0030615E">
        <w:trPr>
          <w:gridBefore w:val="1"/>
          <w:wBefore w:w="6" w:type="dxa"/>
          <w:trHeight w:val="750"/>
        </w:trPr>
        <w:tc>
          <w:tcPr>
            <w:tcW w:w="3824" w:type="dxa"/>
            <w:gridSpan w:val="3"/>
          </w:tcPr>
          <w:p w:rsidR="0030615E" w:rsidRDefault="0030615E" w:rsidP="00A73C8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82" w:type="dxa"/>
            <w:gridSpan w:val="4"/>
          </w:tcPr>
          <w:p w:rsidR="0030615E" w:rsidRDefault="0030615E" w:rsidP="00A73C87">
            <w:pPr>
              <w:pStyle w:val="TableParagraph"/>
              <w:spacing w:line="272" w:lineRule="exact"/>
              <w:ind w:left="148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Классы,</w:t>
            </w:r>
          </w:p>
        </w:tc>
        <w:tc>
          <w:tcPr>
            <w:tcW w:w="1982" w:type="dxa"/>
            <w:gridSpan w:val="3"/>
          </w:tcPr>
          <w:p w:rsidR="0030615E" w:rsidRDefault="0030615E" w:rsidP="00A73C87">
            <w:pPr>
              <w:pStyle w:val="TableParagraph"/>
              <w:spacing w:line="223" w:lineRule="auto"/>
              <w:ind w:left="853" w:right="117" w:hanging="716"/>
              <w:rPr>
                <w:b/>
                <w:sz w:val="24"/>
              </w:rPr>
            </w:pPr>
            <w:r>
              <w:rPr>
                <w:b/>
                <w:sz w:val="24"/>
              </w:rPr>
              <w:t>Срокипроведен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2866" w:type="dxa"/>
            <w:gridSpan w:val="4"/>
          </w:tcPr>
          <w:p w:rsidR="0030615E" w:rsidRDefault="0030615E" w:rsidP="00A73C87">
            <w:pPr>
              <w:pStyle w:val="TableParagraph"/>
              <w:spacing w:line="237" w:lineRule="auto"/>
              <w:ind w:left="883" w:right="136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Организаторы/ответс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твенные</w:t>
            </w:r>
          </w:p>
        </w:tc>
      </w:tr>
      <w:tr w:rsidR="0030615E" w:rsidTr="0030615E">
        <w:trPr>
          <w:gridBefore w:val="1"/>
          <w:wBefore w:w="6" w:type="dxa"/>
          <w:trHeight w:val="551"/>
        </w:trPr>
        <w:tc>
          <w:tcPr>
            <w:tcW w:w="3824" w:type="dxa"/>
            <w:gridSpan w:val="3"/>
          </w:tcPr>
          <w:p w:rsidR="0030615E" w:rsidRDefault="0030615E" w:rsidP="00A73C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руководителем: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</w:p>
        </w:tc>
        <w:tc>
          <w:tcPr>
            <w:tcW w:w="1282" w:type="dxa"/>
            <w:gridSpan w:val="4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  <w:gridSpan w:val="3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6" w:type="dxa"/>
            <w:gridSpan w:val="4"/>
          </w:tcPr>
          <w:p w:rsidR="0030615E" w:rsidRDefault="0030615E" w:rsidP="00A73C8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30615E">
        <w:trPr>
          <w:gridBefore w:val="1"/>
          <w:wBefore w:w="6" w:type="dxa"/>
          <w:trHeight w:val="1029"/>
        </w:trPr>
        <w:tc>
          <w:tcPr>
            <w:tcW w:w="3824" w:type="dxa"/>
            <w:gridSpan w:val="3"/>
          </w:tcPr>
          <w:p w:rsidR="0030615E" w:rsidRDefault="0030615E" w:rsidP="00A73C87">
            <w:pPr>
              <w:pStyle w:val="TableParagraph"/>
              <w:spacing w:line="242" w:lineRule="auto"/>
              <w:ind w:right="400"/>
              <w:rPr>
                <w:sz w:val="24"/>
              </w:rPr>
            </w:pPr>
            <w:r>
              <w:rPr>
                <w:sz w:val="24"/>
              </w:rPr>
              <w:t>социальный паспорт,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</w:tc>
        <w:tc>
          <w:tcPr>
            <w:tcW w:w="1282" w:type="dxa"/>
            <w:gridSpan w:val="4"/>
          </w:tcPr>
          <w:p w:rsidR="0030615E" w:rsidRDefault="0030615E" w:rsidP="00A73C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  <w:gridSpan w:val="3"/>
          </w:tcPr>
          <w:p w:rsidR="0030615E" w:rsidRDefault="0030615E" w:rsidP="00A73C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66" w:type="dxa"/>
            <w:gridSpan w:val="4"/>
          </w:tcPr>
          <w:p w:rsidR="0030615E" w:rsidRDefault="0030615E" w:rsidP="00A73C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0615E" w:rsidTr="0030615E">
        <w:trPr>
          <w:gridBefore w:val="1"/>
          <w:wBefore w:w="6" w:type="dxa"/>
          <w:trHeight w:val="1578"/>
        </w:trPr>
        <w:tc>
          <w:tcPr>
            <w:tcW w:w="3824" w:type="dxa"/>
            <w:gridSpan w:val="3"/>
          </w:tcPr>
          <w:p w:rsidR="0030615E" w:rsidRDefault="0030615E" w:rsidP="00A73C87">
            <w:pPr>
              <w:pStyle w:val="TableParagraph"/>
              <w:spacing w:line="240" w:lineRule="auto"/>
              <w:ind w:right="1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30615E" w:rsidRDefault="0030615E" w:rsidP="00A73C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представителями).</w:t>
            </w:r>
          </w:p>
        </w:tc>
        <w:tc>
          <w:tcPr>
            <w:tcW w:w="1282" w:type="dxa"/>
            <w:gridSpan w:val="4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  <w:gridSpan w:val="3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6" w:type="dxa"/>
            <w:gridSpan w:val="4"/>
          </w:tcPr>
          <w:p w:rsidR="0030615E" w:rsidRDefault="0030615E" w:rsidP="00A73C87">
            <w:pPr>
              <w:pStyle w:val="TableParagraph"/>
              <w:spacing w:line="240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сотрудничестве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 –</w:t>
            </w:r>
          </w:p>
          <w:p w:rsidR="0030615E" w:rsidRDefault="0030615E" w:rsidP="00A73C87">
            <w:pPr>
              <w:pStyle w:val="TableParagraph"/>
              <w:spacing w:line="242" w:lineRule="auto"/>
              <w:ind w:left="108" w:right="406"/>
              <w:rPr>
                <w:sz w:val="24"/>
              </w:rPr>
            </w:pPr>
            <w:r>
              <w:rPr>
                <w:sz w:val="24"/>
              </w:rPr>
              <w:t>предметниками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</w:tc>
      </w:tr>
      <w:tr w:rsidR="0030615E" w:rsidTr="0030615E">
        <w:trPr>
          <w:gridBefore w:val="1"/>
          <w:wBefore w:w="6" w:type="dxa"/>
          <w:trHeight w:val="4629"/>
        </w:trPr>
        <w:tc>
          <w:tcPr>
            <w:tcW w:w="3824" w:type="dxa"/>
            <w:gridSpan w:val="3"/>
          </w:tcPr>
          <w:p w:rsidR="0030615E" w:rsidRDefault="0030615E" w:rsidP="00A73C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класса:</w:t>
            </w:r>
          </w:p>
          <w:p w:rsidR="0030615E" w:rsidRDefault="0030615E" w:rsidP="00A73C87">
            <w:pPr>
              <w:pStyle w:val="TableParagraph"/>
              <w:spacing w:before="197"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Изучение прав и 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  <w:p w:rsidR="0030615E" w:rsidRDefault="0030615E" w:rsidP="00A73C87">
            <w:pPr>
              <w:pStyle w:val="TableParagraph"/>
              <w:spacing w:before="201" w:line="240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30615E" w:rsidRDefault="0030615E" w:rsidP="00A73C87">
            <w:pPr>
              <w:pStyle w:val="TableParagraph"/>
              <w:spacing w:before="207" w:line="232" w:lineRule="auto"/>
              <w:ind w:right="954"/>
              <w:rPr>
                <w:sz w:val="24"/>
              </w:rPr>
            </w:pPr>
            <w:r>
              <w:rPr>
                <w:sz w:val="24"/>
              </w:rPr>
              <w:t>Выборы ответственных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 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:rsidR="0030615E" w:rsidRDefault="0030615E" w:rsidP="00A73C87">
            <w:pPr>
              <w:pStyle w:val="TableParagraph"/>
              <w:spacing w:before="2" w:line="240" w:lineRule="auto"/>
              <w:ind w:left="0"/>
              <w:rPr>
                <w:sz w:val="23"/>
              </w:rPr>
            </w:pPr>
          </w:p>
          <w:p w:rsidR="0030615E" w:rsidRDefault="0030615E" w:rsidP="00A73C87">
            <w:pPr>
              <w:pStyle w:val="TableParagraph"/>
              <w:spacing w:line="240" w:lineRule="auto"/>
              <w:ind w:right="325"/>
              <w:rPr>
                <w:sz w:val="24"/>
              </w:rPr>
            </w:pPr>
            <w:r>
              <w:rPr>
                <w:sz w:val="24"/>
              </w:rPr>
              <w:t>Выборы в состав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 в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(старосты, физорга,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282" w:type="dxa"/>
            <w:gridSpan w:val="4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  <w:gridSpan w:val="3"/>
          </w:tcPr>
          <w:p w:rsidR="0030615E" w:rsidRDefault="0030615E" w:rsidP="00A73C87">
            <w:pPr>
              <w:pStyle w:val="TableParagraph"/>
              <w:spacing w:line="240" w:lineRule="auto"/>
              <w:ind w:left="503" w:right="497" w:firstLine="48"/>
              <w:jc w:val="both"/>
              <w:rPr>
                <w:sz w:val="24"/>
              </w:rPr>
            </w:pPr>
            <w:r>
              <w:rPr>
                <w:sz w:val="24"/>
              </w:rPr>
              <w:t>2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0615E" w:rsidRDefault="0030615E" w:rsidP="00A73C87">
            <w:pPr>
              <w:pStyle w:val="TableParagraph"/>
              <w:spacing w:line="240" w:lineRule="auto"/>
              <w:ind w:left="198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866" w:type="dxa"/>
            <w:gridSpan w:val="4"/>
          </w:tcPr>
          <w:p w:rsidR="0030615E" w:rsidRDefault="0030615E" w:rsidP="00A73C87">
            <w:pPr>
              <w:pStyle w:val="TableParagraph"/>
              <w:spacing w:line="267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30615E">
        <w:trPr>
          <w:gridBefore w:val="1"/>
          <w:wBefore w:w="6" w:type="dxa"/>
          <w:trHeight w:val="1857"/>
        </w:trPr>
        <w:tc>
          <w:tcPr>
            <w:tcW w:w="3824" w:type="dxa"/>
            <w:gridSpan w:val="3"/>
          </w:tcPr>
          <w:p w:rsidR="0030615E" w:rsidRDefault="0030615E" w:rsidP="00A73C87"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z w:val="24"/>
              </w:rPr>
              <w:t>Классные часы по безопасному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поведению, посвящённые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 ПДД, поведению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в общественных местах,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воде, 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защищённости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282" w:type="dxa"/>
            <w:gridSpan w:val="4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  <w:gridSpan w:val="3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6" w:type="dxa"/>
            <w:gridSpan w:val="4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30615E">
        <w:trPr>
          <w:gridBefore w:val="1"/>
          <w:wBefore w:w="6" w:type="dxa"/>
          <w:trHeight w:val="1026"/>
        </w:trPr>
        <w:tc>
          <w:tcPr>
            <w:tcW w:w="3824" w:type="dxa"/>
            <w:gridSpan w:val="3"/>
          </w:tcPr>
          <w:p w:rsidR="0030615E" w:rsidRDefault="0030615E" w:rsidP="00A73C87">
            <w:pPr>
              <w:pStyle w:val="TableParagraph"/>
              <w:spacing w:line="240" w:lineRule="auto"/>
              <w:ind w:right="903"/>
              <w:rPr>
                <w:sz w:val="24"/>
              </w:rPr>
            </w:pPr>
            <w:r>
              <w:rPr>
                <w:sz w:val="24"/>
              </w:rPr>
              <w:t>Проведение инструктажей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требованию)</w:t>
            </w:r>
          </w:p>
        </w:tc>
        <w:tc>
          <w:tcPr>
            <w:tcW w:w="1282" w:type="dxa"/>
            <w:gridSpan w:val="4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  <w:gridSpan w:val="3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6" w:type="dxa"/>
            <w:gridSpan w:val="4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30615E">
        <w:trPr>
          <w:gridBefore w:val="1"/>
          <w:wBefore w:w="6" w:type="dxa"/>
          <w:trHeight w:val="1103"/>
        </w:trPr>
        <w:tc>
          <w:tcPr>
            <w:tcW w:w="3824" w:type="dxa"/>
            <w:gridSpan w:val="3"/>
          </w:tcPr>
          <w:p w:rsidR="0030615E" w:rsidRDefault="0030615E" w:rsidP="00A73C87">
            <w:pPr>
              <w:pStyle w:val="TableParagraph"/>
              <w:spacing w:line="240" w:lineRule="auto"/>
              <w:ind w:right="543"/>
              <w:rPr>
                <w:sz w:val="24"/>
              </w:rPr>
            </w:pPr>
            <w:r>
              <w:rPr>
                <w:sz w:val="24"/>
              </w:rPr>
              <w:t>Участие во 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282" w:type="dxa"/>
            <w:gridSpan w:val="4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  <w:gridSpan w:val="3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6" w:type="dxa"/>
            <w:gridSpan w:val="4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30615E">
        <w:trPr>
          <w:gridBefore w:val="1"/>
          <w:wBefore w:w="6" w:type="dxa"/>
          <w:trHeight w:val="1581"/>
        </w:trPr>
        <w:tc>
          <w:tcPr>
            <w:tcW w:w="3824" w:type="dxa"/>
            <w:gridSpan w:val="3"/>
          </w:tcPr>
          <w:p w:rsidR="0030615E" w:rsidRDefault="0030615E" w:rsidP="00A73C87">
            <w:pPr>
              <w:pStyle w:val="TableParagraph"/>
              <w:spacing w:line="240" w:lineRule="auto"/>
              <w:ind w:right="64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 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15E" w:rsidRDefault="0030615E" w:rsidP="00A73C8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информационно-просветительской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282" w:type="dxa"/>
            <w:gridSpan w:val="4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  <w:gridSpan w:val="3"/>
          </w:tcPr>
          <w:p w:rsidR="0030615E" w:rsidRDefault="0030615E" w:rsidP="00A73C87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866" w:type="dxa"/>
            <w:gridSpan w:val="4"/>
          </w:tcPr>
          <w:p w:rsidR="0030615E" w:rsidRDefault="0030615E" w:rsidP="00A73C87">
            <w:pPr>
              <w:pStyle w:val="TableParagraph"/>
              <w:spacing w:line="240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сотрудничестве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</w:p>
          <w:p w:rsidR="0030615E" w:rsidRDefault="0030615E" w:rsidP="00A73C8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ШСК,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30615E" w:rsidTr="0030615E">
        <w:trPr>
          <w:gridBefore w:val="1"/>
          <w:wBefore w:w="6" w:type="dxa"/>
          <w:trHeight w:val="1223"/>
        </w:trPr>
        <w:tc>
          <w:tcPr>
            <w:tcW w:w="3824" w:type="dxa"/>
            <w:gridSpan w:val="3"/>
          </w:tcPr>
          <w:p w:rsidR="0030615E" w:rsidRDefault="0030615E" w:rsidP="00A73C87">
            <w:pPr>
              <w:pStyle w:val="TableParagraph"/>
              <w:spacing w:line="223" w:lineRule="auto"/>
              <w:ind w:right="479"/>
              <w:rPr>
                <w:sz w:val="24"/>
              </w:rPr>
            </w:pPr>
            <w:r>
              <w:rPr>
                <w:sz w:val="24"/>
              </w:rPr>
              <w:t>Мероприятия класса: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совместный досуг,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82" w:type="dxa"/>
            <w:gridSpan w:val="4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  <w:gridSpan w:val="3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6" w:type="dxa"/>
            <w:gridSpan w:val="4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0615E" w:rsidRDefault="0030615E" w:rsidP="0030615E">
      <w:pPr>
        <w:jc w:val="right"/>
        <w:rPr>
          <w:sz w:val="24"/>
        </w:rPr>
        <w:sectPr w:rsidR="0030615E">
          <w:pgSz w:w="11910" w:h="16840"/>
          <w:pgMar w:top="1120" w:right="280" w:bottom="1120" w:left="1620" w:header="0" w:footer="92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30615E" w:rsidTr="00A73C87">
        <w:trPr>
          <w:trHeight w:val="1029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361"/>
              <w:rPr>
                <w:sz w:val="24"/>
              </w:rPr>
            </w:pPr>
            <w:r>
              <w:rPr>
                <w:sz w:val="24"/>
              </w:rPr>
              <w:lastRenderedPageBreak/>
              <w:t>Вовлечение учащихся в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15E" w:rsidRDefault="0030615E" w:rsidP="00A73C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7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2" w:lineRule="auto"/>
              <w:ind w:left="585" w:right="456" w:hanging="11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7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750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2" w:lineRule="auto"/>
              <w:ind w:right="375"/>
              <w:rPr>
                <w:sz w:val="24"/>
              </w:rPr>
            </w:pPr>
            <w:r>
              <w:rPr>
                <w:sz w:val="24"/>
              </w:rPr>
              <w:t>Мониторинговые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0" w:lineRule="auto"/>
              <w:ind w:left="642" w:right="509" w:hanging="116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753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Участие класса в Рейтинг-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7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7" w:lineRule="exact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7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750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2" w:lineRule="auto"/>
              <w:ind w:right="2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2" w:lineRule="auto"/>
              <w:ind w:left="251" w:right="242" w:firstLine="204"/>
              <w:rPr>
                <w:sz w:val="24"/>
              </w:rPr>
            </w:pPr>
            <w:r>
              <w:rPr>
                <w:sz w:val="24"/>
              </w:rPr>
              <w:t>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830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3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(03.09)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7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7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7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932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595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 грамотности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(08.09)</w:t>
            </w:r>
          </w:p>
          <w:p w:rsidR="0030615E" w:rsidRDefault="0030615E" w:rsidP="00A73C87">
            <w:pPr>
              <w:pStyle w:val="TableParagraph"/>
              <w:spacing w:line="240" w:lineRule="auto"/>
              <w:ind w:right="2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просветительских акциях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«Знание»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827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30615E" w:rsidRDefault="0030615E" w:rsidP="00A73C87">
            <w:pPr>
              <w:pStyle w:val="TableParagraph"/>
              <w:spacing w:line="270" w:lineRule="atLeast"/>
              <w:ind w:right="1285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фашизма.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(10.09)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молчания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103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День краеведческих знаний (19.09)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выезды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0615E" w:rsidRDefault="0030615E" w:rsidP="00A73C87">
            <w:pPr>
              <w:pStyle w:val="TableParagraph"/>
              <w:spacing w:line="270" w:lineRule="atLeast"/>
              <w:ind w:right="1102"/>
              <w:rPr>
                <w:sz w:val="24"/>
              </w:rPr>
            </w:pPr>
            <w:r>
              <w:rPr>
                <w:sz w:val="24"/>
              </w:rPr>
              <w:t>музеи города, посещение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19.09-20.09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2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751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2" w:lineRule="auto"/>
              <w:ind w:right="246"/>
              <w:rPr>
                <w:sz w:val="24"/>
              </w:rPr>
            </w:pPr>
            <w:r>
              <w:rPr>
                <w:sz w:val="24"/>
              </w:rPr>
              <w:t>Всероссийский урок «Экология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#ВместеЯрче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4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4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01.10-10.10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4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829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235"/>
              <w:rPr>
                <w:sz w:val="24"/>
              </w:rPr>
            </w:pPr>
            <w:r>
              <w:rPr>
                <w:sz w:val="24"/>
              </w:rPr>
              <w:t>День народного единства: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непобедимы!»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7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7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29.10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7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827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143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(16.11)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комплементов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16.11-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23.11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932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Ломоносовские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</w:p>
          <w:p w:rsidR="0030615E" w:rsidRDefault="0030615E" w:rsidP="0030615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30615E" w:rsidRDefault="0030615E" w:rsidP="00A73C87">
            <w:pPr>
              <w:pStyle w:val="TableParagraph"/>
              <w:spacing w:line="240" w:lineRule="auto"/>
              <w:ind w:right="562"/>
              <w:rPr>
                <w:sz w:val="24"/>
              </w:rPr>
            </w:pPr>
            <w:r>
              <w:rPr>
                <w:sz w:val="24"/>
              </w:rPr>
              <w:t>«Учёный-университет»,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Ломоносов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земляк»;</w:t>
            </w:r>
          </w:p>
          <w:p w:rsidR="0030615E" w:rsidRDefault="0030615E" w:rsidP="0030615E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:rsidR="0030615E" w:rsidRDefault="0030615E" w:rsidP="00A73C87">
            <w:pPr>
              <w:pStyle w:val="TableParagraph"/>
              <w:spacing w:line="270" w:lineRule="atLeast"/>
              <w:ind w:right="772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20.11-24.11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2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827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175"/>
              <w:rPr>
                <w:sz w:val="24"/>
              </w:rPr>
            </w:pPr>
            <w:r>
              <w:rPr>
                <w:sz w:val="24"/>
              </w:rPr>
              <w:t>Всероссийский открытый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«Нюрнбергский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процесс».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давности»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2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827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27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(30.11)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2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0615E" w:rsidRDefault="0030615E" w:rsidP="0030615E">
      <w:pPr>
        <w:spacing w:line="262" w:lineRule="exact"/>
        <w:jc w:val="right"/>
        <w:rPr>
          <w:sz w:val="24"/>
        </w:rPr>
        <w:sectPr w:rsidR="0030615E">
          <w:pgSz w:w="11910" w:h="16840"/>
          <w:pgMar w:top="1120" w:right="280" w:bottom="1120" w:left="1620" w:header="0" w:footer="92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30615E" w:rsidTr="00A73C87">
        <w:trPr>
          <w:trHeight w:val="1346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2" w:lineRule="auto"/>
              <w:ind w:right="403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 день инвалида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(03.12)</w:t>
            </w:r>
          </w:p>
          <w:p w:rsidR="0030615E" w:rsidRDefault="0030615E" w:rsidP="00A73C87">
            <w:pPr>
              <w:pStyle w:val="TableParagraph"/>
              <w:spacing w:line="232" w:lineRule="auto"/>
              <w:ind w:right="467" w:firstLine="60"/>
              <w:rPr>
                <w:sz w:val="24"/>
              </w:rPr>
            </w:pPr>
            <w:r>
              <w:rPr>
                <w:sz w:val="24"/>
              </w:rPr>
              <w:t>- информационный 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параолимпийцам</w:t>
            </w:r>
          </w:p>
          <w:p w:rsidR="0030615E" w:rsidRDefault="0030615E" w:rsidP="00A73C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гордиться»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кл)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7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7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7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379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555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присвоению</w:t>
            </w:r>
          </w:p>
          <w:p w:rsidR="0030615E" w:rsidRDefault="0030615E" w:rsidP="00A73C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Архангельску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почётного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</w:p>
          <w:p w:rsidR="0030615E" w:rsidRDefault="0030615E" w:rsidP="00A73C87">
            <w:pPr>
              <w:pStyle w:val="TableParagraph"/>
              <w:spacing w:line="270" w:lineRule="atLeast"/>
              <w:ind w:right="1137"/>
              <w:rPr>
                <w:sz w:val="24"/>
              </w:rPr>
            </w:pPr>
            <w:r>
              <w:rPr>
                <w:sz w:val="24"/>
              </w:rPr>
              <w:t>«Город воинской славы»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(05.12.2009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029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119"/>
              <w:rPr>
                <w:sz w:val="24"/>
              </w:rPr>
            </w:pPr>
            <w:r>
              <w:rPr>
                <w:sz w:val="24"/>
              </w:rPr>
              <w:t>День неизвестного солдата (3.12)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Онлайн-экскурсии, интерактивные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4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4" w:lineRule="exact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4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104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410"/>
              <w:rPr>
                <w:sz w:val="24"/>
              </w:rPr>
            </w:pPr>
            <w:r>
              <w:rPr>
                <w:sz w:val="24"/>
              </w:rPr>
              <w:t>День воинской славы 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Годовщина Битвы под Москвой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(05.12)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3194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2" w:lineRule="auto"/>
              <w:ind w:right="388"/>
              <w:rPr>
                <w:sz w:val="24"/>
              </w:rPr>
            </w:pPr>
            <w:r>
              <w:rPr>
                <w:sz w:val="24"/>
              </w:rPr>
              <w:t>День героев Отечества (09.12):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:rsidR="0030615E" w:rsidRDefault="0030615E" w:rsidP="0030615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СВО;</w:t>
            </w:r>
          </w:p>
          <w:p w:rsidR="0030615E" w:rsidRDefault="0030615E" w:rsidP="0030615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встречи;</w:t>
            </w:r>
          </w:p>
          <w:p w:rsidR="0030615E" w:rsidRDefault="0030615E" w:rsidP="0030615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32" w:lineRule="auto"/>
              <w:ind w:right="255" w:firstLine="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«Героями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рождаются,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становятся»;</w:t>
            </w:r>
          </w:p>
          <w:p w:rsidR="0030615E" w:rsidRDefault="0030615E" w:rsidP="0030615E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40" w:lineRule="auto"/>
              <w:ind w:right="702" w:firstLine="0"/>
              <w:rPr>
                <w:sz w:val="24"/>
              </w:rPr>
            </w:pPr>
            <w:r>
              <w:rPr>
                <w:sz w:val="24"/>
              </w:rPr>
              <w:t>Посещение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 школьном музее,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выпускников, погибших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743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(12.12)</w:t>
            </w:r>
          </w:p>
          <w:p w:rsidR="0030615E" w:rsidRDefault="0030615E" w:rsidP="00A73C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827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889"/>
              <w:rPr>
                <w:sz w:val="24"/>
              </w:rPr>
            </w:pPr>
            <w:r>
              <w:rPr>
                <w:sz w:val="24"/>
              </w:rPr>
              <w:t>Международный день прав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(10.12)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753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30615E" w:rsidRDefault="0030615E" w:rsidP="00A73C87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7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7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7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2057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192"/>
              <w:rPr>
                <w:sz w:val="24"/>
              </w:rPr>
            </w:pPr>
            <w:r>
              <w:rPr>
                <w:sz w:val="24"/>
              </w:rPr>
              <w:t>День 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смерти»Аушвиц-Биркенау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 – День памяти жертв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Холокоста»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(27.01)</w:t>
            </w:r>
          </w:p>
          <w:p w:rsidR="0030615E" w:rsidRDefault="0030615E" w:rsidP="00A73C87">
            <w:pPr>
              <w:pStyle w:val="TableParagraph"/>
              <w:spacing w:before="188" w:line="240" w:lineRule="auto"/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молчания.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847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458"/>
              <w:rPr>
                <w:sz w:val="24"/>
              </w:rPr>
            </w:pPr>
            <w:r>
              <w:rPr>
                <w:sz w:val="24"/>
              </w:rPr>
              <w:t>День воинской славы России: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разгрома советскими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войсками немецко-фашистских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войск в Сталинградской битве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(02.02)</w:t>
            </w:r>
          </w:p>
          <w:p w:rsidR="0030615E" w:rsidRDefault="0030615E" w:rsidP="00A73C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0615E" w:rsidRDefault="0030615E" w:rsidP="0030615E">
      <w:pPr>
        <w:jc w:val="right"/>
        <w:rPr>
          <w:sz w:val="24"/>
        </w:rPr>
        <w:sectPr w:rsidR="0030615E">
          <w:pgSz w:w="11910" w:h="16840"/>
          <w:pgMar w:top="1120" w:right="280" w:bottom="1120" w:left="1620" w:header="0" w:footer="92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30615E" w:rsidTr="00A73C87">
        <w:trPr>
          <w:trHeight w:val="1084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530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(08.02)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классный час</w:t>
            </w:r>
          </w:p>
          <w:p w:rsidR="0030615E" w:rsidRDefault="0030615E" w:rsidP="00A73C87">
            <w:pPr>
              <w:pStyle w:val="TableParagraph"/>
              <w:spacing w:line="268" w:lineRule="exact"/>
              <w:ind w:right="873"/>
              <w:rPr>
                <w:sz w:val="24"/>
              </w:rPr>
            </w:pPr>
            <w:r>
              <w:rPr>
                <w:sz w:val="24"/>
              </w:rPr>
              <w:t>«Открытие Года 300- летия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7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7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7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832"/>
        </w:trPr>
        <w:tc>
          <w:tcPr>
            <w:tcW w:w="3824" w:type="dxa"/>
          </w:tcPr>
          <w:p w:rsidR="0030615E" w:rsidRDefault="0030615E" w:rsidP="0030615E">
            <w:pPr>
              <w:pStyle w:val="TableParagraph"/>
              <w:spacing w:line="237" w:lineRule="auto"/>
              <w:ind w:right="215"/>
              <w:rPr>
                <w:sz w:val="24"/>
              </w:rPr>
            </w:pPr>
            <w:r>
              <w:rPr>
                <w:sz w:val="24"/>
              </w:rPr>
              <w:t>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исполнявших служебный долг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 Отечества (15.02)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школьном музее, 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А.Семакова и Е.Ряхина.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1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1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1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805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2" w:lineRule="auto"/>
              <w:ind w:right="528"/>
              <w:rPr>
                <w:sz w:val="24"/>
              </w:rPr>
            </w:pPr>
            <w:r>
              <w:rPr>
                <w:sz w:val="24"/>
              </w:rPr>
              <w:t>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(21.02)</w:t>
            </w:r>
          </w:p>
          <w:p w:rsidR="0030615E" w:rsidRDefault="0030615E" w:rsidP="00A73C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2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015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2" w:lineRule="auto"/>
              <w:ind w:right="68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(18.03)</w:t>
            </w:r>
          </w:p>
          <w:p w:rsidR="0030615E" w:rsidRDefault="0030615E" w:rsidP="00A73C8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18.03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026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>
              <w:rPr>
                <w:sz w:val="24"/>
              </w:rPr>
              <w:t>День космонавтики (12.04)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Гагаринский урок «Космос – 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537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(22.04)</w:t>
            </w:r>
          </w:p>
          <w:p w:rsidR="0030615E" w:rsidRDefault="0030615E" w:rsidP="00A73C8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029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341"/>
              <w:rPr>
                <w:sz w:val="24"/>
              </w:rPr>
            </w:pPr>
            <w:r>
              <w:rPr>
                <w:sz w:val="24"/>
              </w:rPr>
              <w:t>Международный день борьбы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инвалидов.</w:t>
            </w:r>
          </w:p>
          <w:p w:rsidR="0030615E" w:rsidRDefault="0030615E" w:rsidP="00A73C8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7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7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7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1015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2" w:lineRule="auto"/>
              <w:ind w:right="265"/>
              <w:rPr>
                <w:sz w:val="24"/>
              </w:rPr>
            </w:pPr>
            <w:r>
              <w:rPr>
                <w:sz w:val="24"/>
              </w:rPr>
              <w:t>День славянской письменности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(24.05)</w:t>
            </w:r>
          </w:p>
          <w:p w:rsidR="0030615E" w:rsidRDefault="0030615E" w:rsidP="00A73C8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минутка»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474"/>
        </w:trPr>
        <w:tc>
          <w:tcPr>
            <w:tcW w:w="9784" w:type="dxa"/>
            <w:gridSpan w:val="4"/>
          </w:tcPr>
          <w:p w:rsidR="0030615E" w:rsidRDefault="0030615E" w:rsidP="00A73C87">
            <w:pPr>
              <w:pStyle w:val="TableParagraph"/>
              <w:spacing w:line="269" w:lineRule="exact"/>
              <w:ind w:left="2499" w:right="2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0615E" w:rsidTr="00A73C87">
        <w:trPr>
          <w:trHeight w:val="750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0" w:lineRule="auto"/>
              <w:ind w:left="853" w:right="117" w:hanging="716"/>
              <w:rPr>
                <w:b/>
                <w:sz w:val="24"/>
              </w:rPr>
            </w:pPr>
            <w:r>
              <w:rPr>
                <w:b/>
                <w:sz w:val="24"/>
              </w:rPr>
              <w:t>Срокипроведен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40" w:lineRule="auto"/>
              <w:ind w:left="883" w:right="136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Организаторы/ответс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твенные</w:t>
            </w:r>
          </w:p>
        </w:tc>
      </w:tr>
      <w:tr w:rsidR="0030615E" w:rsidTr="00A73C87">
        <w:trPr>
          <w:trHeight w:val="4689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420"/>
              <w:rPr>
                <w:sz w:val="24"/>
              </w:rPr>
            </w:pPr>
            <w:r>
              <w:rPr>
                <w:sz w:val="24"/>
              </w:rPr>
              <w:t>Использование в 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предмета:</w:t>
            </w:r>
          </w:p>
          <w:p w:rsidR="0030615E" w:rsidRDefault="0030615E" w:rsidP="0030615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left="24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30615E" w:rsidRDefault="0030615E" w:rsidP="00A73C87">
            <w:pPr>
              <w:pStyle w:val="TableParagraph"/>
              <w:spacing w:line="240" w:lineRule="auto"/>
              <w:ind w:right="423"/>
              <w:rPr>
                <w:sz w:val="24"/>
              </w:rPr>
            </w:pPr>
            <w:r>
              <w:rPr>
                <w:sz w:val="24"/>
              </w:rPr>
              <w:t>воспитывающей 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с последующим 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обсуждением, 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30615E" w:rsidRDefault="0030615E" w:rsidP="00A73C87">
            <w:pPr>
              <w:pStyle w:val="TableParagraph"/>
              <w:spacing w:line="240" w:lineRule="auto"/>
              <w:ind w:right="136"/>
              <w:rPr>
                <w:sz w:val="24"/>
              </w:rPr>
            </w:pPr>
            <w:r>
              <w:rPr>
                <w:sz w:val="24"/>
              </w:rPr>
              <w:t>Федерального календарного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30615E" w:rsidRDefault="0030615E" w:rsidP="0030615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привлечение внимания учеников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нравственным проблемам,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30615E" w:rsidRDefault="0030615E" w:rsidP="0030615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40" w:lineRule="auto"/>
              <w:ind w:right="188" w:firstLine="0"/>
              <w:rPr>
                <w:sz w:val="24"/>
              </w:rPr>
            </w:pPr>
            <w:r>
              <w:rPr>
                <w:sz w:val="24"/>
              </w:rPr>
              <w:t>привлечение внимания учеников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30615E" w:rsidRDefault="0030615E" w:rsidP="0030615E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4" w:lineRule="exact"/>
              <w:ind w:right="160" w:firstLine="0"/>
              <w:rPr>
                <w:sz w:val="24"/>
              </w:rPr>
            </w:pPr>
            <w:r>
              <w:rPr>
                <w:sz w:val="24"/>
              </w:rPr>
              <w:t>еженедельное исполнение Гимна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</w:tbl>
    <w:p w:rsidR="0030615E" w:rsidRDefault="0030615E" w:rsidP="0030615E">
      <w:pPr>
        <w:jc w:val="center"/>
        <w:rPr>
          <w:sz w:val="24"/>
        </w:rPr>
        <w:sectPr w:rsidR="0030615E">
          <w:pgSz w:w="11910" w:h="16840"/>
          <w:pgMar w:top="1120" w:right="280" w:bottom="1120" w:left="1620" w:header="0" w:footer="92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282"/>
        <w:gridCol w:w="1982"/>
        <w:gridCol w:w="2696"/>
      </w:tblGrid>
      <w:tr w:rsidR="0030615E" w:rsidTr="00A73C87">
        <w:trPr>
          <w:trHeight w:val="751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0615E" w:rsidTr="00A73C87">
        <w:trPr>
          <w:trHeight w:val="551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30615E" w:rsidRDefault="0030615E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0615E" w:rsidTr="00A73C87">
        <w:trPr>
          <w:trHeight w:val="1300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498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 оказывающих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0615E" w:rsidTr="00A73C87">
        <w:trPr>
          <w:trHeight w:val="750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173"/>
              <w:rPr>
                <w:sz w:val="24"/>
              </w:rPr>
            </w:pPr>
            <w:r>
              <w:rPr>
                <w:sz w:val="24"/>
              </w:rPr>
              <w:t>Применение интерактивных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0615E" w:rsidTr="00A73C87">
        <w:trPr>
          <w:trHeight w:val="1300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675"/>
              <w:rPr>
                <w:sz w:val="24"/>
              </w:rPr>
            </w:pPr>
            <w:r>
              <w:rPr>
                <w:sz w:val="24"/>
              </w:rPr>
              <w:t>Включение в урок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с целью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креативного 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0615E" w:rsidTr="00A73C87">
        <w:trPr>
          <w:trHeight w:val="748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7" w:lineRule="auto"/>
              <w:ind w:right="7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ученик-ученик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0615E" w:rsidTr="00A73C87">
        <w:trPr>
          <w:trHeight w:val="1026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361"/>
              <w:rPr>
                <w:sz w:val="24"/>
              </w:rPr>
            </w:pPr>
            <w:r>
              <w:rPr>
                <w:sz w:val="24"/>
              </w:rPr>
              <w:t>Организация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0615E" w:rsidTr="00A73C87">
        <w:trPr>
          <w:trHeight w:val="1024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537"/>
              <w:rPr>
                <w:sz w:val="24"/>
              </w:rPr>
            </w:pPr>
            <w:r>
              <w:rPr>
                <w:sz w:val="24"/>
              </w:rPr>
              <w:t>Вовлечение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конкурсы, викторины (Учи.ру,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30615E" w:rsidTr="00A73C87">
        <w:trPr>
          <w:trHeight w:val="746"/>
        </w:trPr>
        <w:tc>
          <w:tcPr>
            <w:tcW w:w="3824" w:type="dxa"/>
            <w:tcBorders>
              <w:bottom w:val="single" w:sz="6" w:space="0" w:color="000000"/>
            </w:tcBorders>
          </w:tcPr>
          <w:p w:rsidR="0030615E" w:rsidRDefault="0030615E" w:rsidP="00A73C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30615E" w:rsidRDefault="0030615E" w:rsidP="00A73C87">
            <w:pPr>
              <w:pStyle w:val="TableParagraph"/>
              <w:spacing w:line="240" w:lineRule="auto"/>
              <w:ind w:left="397" w:right="386" w:firstLine="43"/>
              <w:rPr>
                <w:sz w:val="24"/>
              </w:rPr>
            </w:pPr>
            <w:r>
              <w:rPr>
                <w:sz w:val="24"/>
              </w:rPr>
              <w:t>По планам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:rsidR="0030615E" w:rsidRDefault="0030615E" w:rsidP="00A73C87">
            <w:pPr>
              <w:pStyle w:val="TableParagraph"/>
              <w:ind w:left="4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30615E" w:rsidTr="00A73C87">
        <w:trPr>
          <w:trHeight w:val="947"/>
        </w:trPr>
        <w:tc>
          <w:tcPr>
            <w:tcW w:w="9784" w:type="dxa"/>
            <w:gridSpan w:val="4"/>
            <w:tcBorders>
              <w:top w:val="single" w:sz="6" w:space="0" w:color="000000"/>
            </w:tcBorders>
          </w:tcPr>
          <w:p w:rsidR="0030615E" w:rsidRDefault="0030615E" w:rsidP="00A73C8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30615E" w:rsidRDefault="0030615E" w:rsidP="00A73C87">
            <w:pPr>
              <w:pStyle w:val="TableParagraph"/>
              <w:spacing w:before="165" w:line="240" w:lineRule="auto"/>
              <w:ind w:left="2499" w:right="2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0615E" w:rsidTr="00A73C87">
        <w:trPr>
          <w:trHeight w:val="750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7" w:lineRule="auto"/>
              <w:ind w:left="1470" w:right="335" w:hanging="111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курса/программы,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spacing w:line="267" w:lineRule="exact"/>
              <w:ind w:left="63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37" w:lineRule="auto"/>
              <w:ind w:left="681" w:right="324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spacing w:line="267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Организаторы</w:t>
            </w:r>
          </w:p>
        </w:tc>
      </w:tr>
      <w:tr w:rsidR="0030615E" w:rsidTr="00A73C87">
        <w:trPr>
          <w:trHeight w:val="750"/>
        </w:trPr>
        <w:tc>
          <w:tcPr>
            <w:tcW w:w="9784" w:type="dxa"/>
            <w:gridSpan w:val="4"/>
          </w:tcPr>
          <w:p w:rsidR="0030615E" w:rsidRDefault="0030615E" w:rsidP="00A73C87">
            <w:pPr>
              <w:pStyle w:val="TableParagraph"/>
              <w:spacing w:line="240" w:lineRule="auto"/>
              <w:ind w:left="974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Курсы, занятия патриотической, гражданско-патриотической, военно-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краеведческой,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историко-культурной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направленности</w:t>
            </w:r>
          </w:p>
        </w:tc>
      </w:tr>
      <w:tr w:rsidR="0030615E" w:rsidTr="00A73C87">
        <w:trPr>
          <w:trHeight w:val="474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</w:t>
            </w:r>
          </w:p>
        </w:tc>
        <w:tc>
          <w:tcPr>
            <w:tcW w:w="1282" w:type="dxa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30615E" w:rsidRDefault="0030615E" w:rsidP="00A73C8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A73C87">
        <w:trPr>
          <w:trHeight w:val="275"/>
        </w:trPr>
        <w:tc>
          <w:tcPr>
            <w:tcW w:w="9784" w:type="dxa"/>
            <w:gridSpan w:val="4"/>
          </w:tcPr>
          <w:p w:rsidR="0030615E" w:rsidRDefault="0030615E" w:rsidP="00A73C87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Курсы,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исследовательской,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просветительской</w:t>
            </w:r>
          </w:p>
        </w:tc>
      </w:tr>
    </w:tbl>
    <w:p w:rsidR="0030615E" w:rsidRDefault="0030615E" w:rsidP="0030615E">
      <w:pPr>
        <w:spacing w:line="256" w:lineRule="exact"/>
        <w:rPr>
          <w:sz w:val="24"/>
        </w:rPr>
        <w:sectPr w:rsidR="0030615E">
          <w:pgSz w:w="11910" w:h="16840"/>
          <w:pgMar w:top="1120" w:right="280" w:bottom="1120" w:left="1620" w:header="0" w:footer="92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9"/>
        <w:gridCol w:w="1263"/>
        <w:gridCol w:w="1982"/>
        <w:gridCol w:w="49"/>
        <w:gridCol w:w="2649"/>
      </w:tblGrid>
      <w:tr w:rsidR="0030615E" w:rsidTr="00855DE0">
        <w:trPr>
          <w:trHeight w:val="477"/>
        </w:trPr>
        <w:tc>
          <w:tcPr>
            <w:tcW w:w="9786" w:type="dxa"/>
            <w:gridSpan w:val="6"/>
          </w:tcPr>
          <w:p w:rsidR="0030615E" w:rsidRDefault="0030615E" w:rsidP="00A73C87">
            <w:pPr>
              <w:pStyle w:val="TableParagraph"/>
              <w:spacing w:line="267" w:lineRule="exact"/>
              <w:ind w:left="2496" w:right="2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направленности</w:t>
            </w:r>
          </w:p>
        </w:tc>
      </w:tr>
      <w:tr w:rsidR="0030615E" w:rsidTr="00855DE0">
        <w:trPr>
          <w:trHeight w:val="549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 w:rsidR="0030615E" w:rsidRDefault="0030615E" w:rsidP="00A73C8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Педагоги-навигаторы</w:t>
            </w:r>
          </w:p>
        </w:tc>
      </w:tr>
      <w:tr w:rsidR="0030615E" w:rsidTr="00855DE0">
        <w:trPr>
          <w:trHeight w:val="474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855DE0">
        <w:trPr>
          <w:trHeight w:val="950"/>
        </w:trPr>
        <w:tc>
          <w:tcPr>
            <w:tcW w:w="9786" w:type="dxa"/>
            <w:gridSpan w:val="6"/>
          </w:tcPr>
          <w:p w:rsidR="0030615E" w:rsidRDefault="0030615E" w:rsidP="00A73C87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:rsidR="0030615E" w:rsidRDefault="0030615E" w:rsidP="00A73C87">
            <w:pPr>
              <w:pStyle w:val="TableParagraph"/>
              <w:spacing w:before="164" w:line="240" w:lineRule="auto"/>
              <w:ind w:left="2496" w:right="2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Самоуправление</w:t>
            </w:r>
          </w:p>
        </w:tc>
      </w:tr>
      <w:tr w:rsidR="0030615E" w:rsidTr="00855DE0">
        <w:trPr>
          <w:trHeight w:val="748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spacing w:line="269" w:lineRule="exact"/>
              <w:ind w:left="148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Классы,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25" w:lineRule="auto"/>
              <w:ind w:left="357" w:right="332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37" w:lineRule="auto"/>
              <w:ind w:left="883" w:right="136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Организаторы/ответс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твенные</w:t>
            </w:r>
          </w:p>
        </w:tc>
      </w:tr>
      <w:tr w:rsidR="0030615E" w:rsidTr="00855DE0">
        <w:trPr>
          <w:trHeight w:val="1305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5" w:lineRule="auto"/>
              <w:ind w:right="269"/>
              <w:rPr>
                <w:sz w:val="24"/>
              </w:rPr>
            </w:pPr>
            <w:r>
              <w:rPr>
                <w:sz w:val="24"/>
              </w:rPr>
              <w:t>Выборы обучающихся в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30615E" w:rsidRDefault="0030615E" w:rsidP="00A73C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объединениях)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0" w:lineRule="auto"/>
              <w:ind w:left="505" w:right="50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0615E" w:rsidRDefault="0030615E" w:rsidP="00A73C87">
            <w:pPr>
              <w:pStyle w:val="TableParagraph"/>
              <w:spacing w:line="240" w:lineRule="auto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30615E" w:rsidTr="00855DE0">
        <w:trPr>
          <w:trHeight w:val="1583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2" w:lineRule="auto"/>
              <w:ind w:right="12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30615E" w:rsidRDefault="0030615E" w:rsidP="00A73C87">
            <w:pPr>
              <w:pStyle w:val="TableParagraph"/>
              <w:spacing w:line="232" w:lineRule="auto"/>
              <w:ind w:right="642"/>
              <w:rPr>
                <w:sz w:val="24"/>
              </w:rPr>
            </w:pPr>
            <w:r>
              <w:rPr>
                <w:sz w:val="24"/>
              </w:rPr>
              <w:t>объединения), 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0615E" w:rsidRDefault="0030615E" w:rsidP="00A73C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(объединении)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0" w:lineRule="auto"/>
              <w:ind w:left="265" w:right="256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30615E" w:rsidTr="00855DE0">
        <w:trPr>
          <w:trHeight w:val="1103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5" w:lineRule="auto"/>
              <w:ind w:right="376"/>
              <w:rPr>
                <w:sz w:val="24"/>
              </w:rPr>
            </w:pPr>
            <w:r>
              <w:rPr>
                <w:sz w:val="24"/>
              </w:rPr>
              <w:t>Формирование и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0" w:lineRule="auto"/>
              <w:ind w:left="505" w:right="50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</w:p>
          <w:p w:rsidR="0030615E" w:rsidRDefault="0030615E" w:rsidP="00A73C87">
            <w:pPr>
              <w:pStyle w:val="TableParagraph"/>
              <w:spacing w:line="270" w:lineRule="atLeast"/>
              <w:ind w:left="265" w:right="261" w:firstLine="60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108" w:right="36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30615E" w:rsidTr="00855DE0">
        <w:trPr>
          <w:trHeight w:val="2959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2" w:lineRule="auto"/>
              <w:ind w:right="822"/>
              <w:rPr>
                <w:sz w:val="24"/>
              </w:rPr>
            </w:pPr>
            <w:r>
              <w:rPr>
                <w:sz w:val="24"/>
              </w:rPr>
              <w:t>Заседания Совета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30615E" w:rsidRDefault="0030615E" w:rsidP="00A73C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-стартовые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  <w:p w:rsidR="0030615E" w:rsidRDefault="0030615E" w:rsidP="00A73C8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32" w:lineRule="auto"/>
              <w:ind w:right="616" w:firstLine="0"/>
              <w:rPr>
                <w:sz w:val="24"/>
              </w:rPr>
            </w:pPr>
            <w:r>
              <w:rPr>
                <w:sz w:val="24"/>
              </w:rPr>
              <w:t>плановые (подготовка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 итогов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  <w:p w:rsidR="0030615E" w:rsidRDefault="0030615E" w:rsidP="00A73C8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9" w:lineRule="exact"/>
              <w:ind w:left="247"/>
              <w:rPr>
                <w:sz w:val="24"/>
              </w:rPr>
            </w:pPr>
            <w:r>
              <w:rPr>
                <w:sz w:val="24"/>
              </w:rPr>
              <w:t>оперативные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  <w:p w:rsidR="0030615E" w:rsidRDefault="0030615E" w:rsidP="00A73C8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32" w:lineRule="auto"/>
              <w:ind w:right="463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старост,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физоргов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30615E" w:rsidRDefault="0030615E" w:rsidP="00A73C8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8" w:lineRule="exact"/>
              <w:ind w:right="580" w:firstLine="0"/>
              <w:rPr>
                <w:sz w:val="24"/>
              </w:rPr>
            </w:pPr>
            <w:r>
              <w:rPr>
                <w:sz w:val="24"/>
              </w:rPr>
              <w:t>заключительное (подведение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0" w:lineRule="auto"/>
              <w:ind w:left="493" w:right="210" w:hanging="2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плану</w:t>
            </w:r>
          </w:p>
          <w:p w:rsidR="0030615E" w:rsidRDefault="0030615E" w:rsidP="00A73C87">
            <w:pPr>
              <w:pStyle w:val="TableParagraph"/>
              <w:spacing w:line="240" w:lineRule="auto"/>
              <w:ind w:left="448" w:right="211" w:hanging="214"/>
              <w:rPr>
                <w:sz w:val="24"/>
              </w:rPr>
            </w:pPr>
            <w:r>
              <w:rPr>
                <w:sz w:val="24"/>
              </w:rPr>
              <w:t>работы Совета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108" w:right="36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30615E" w:rsidTr="00855DE0">
        <w:trPr>
          <w:trHeight w:val="827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5" w:lineRule="auto"/>
              <w:ind w:right="1064"/>
              <w:rPr>
                <w:sz w:val="24"/>
              </w:rPr>
            </w:pPr>
            <w:r>
              <w:rPr>
                <w:sz w:val="24"/>
              </w:rPr>
              <w:t>Учёба участников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0" w:lineRule="auto"/>
              <w:ind w:left="193" w:right="181" w:hanging="12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30615E" w:rsidRDefault="0030615E" w:rsidP="00A73C87">
            <w:pPr>
              <w:pStyle w:val="TableParagraph"/>
              <w:spacing w:line="269" w:lineRule="exact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плану)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725" w:right="678" w:hanging="24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30615E" w:rsidTr="00855DE0">
        <w:trPr>
          <w:trHeight w:val="1276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2" w:lineRule="auto"/>
              <w:ind w:right="8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spacing w:line="267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7" w:lineRule="exact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242" w:right="23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30615E" w:rsidRDefault="0030615E" w:rsidP="00A73C87">
            <w:pPr>
              <w:pStyle w:val="TableParagraph"/>
              <w:spacing w:line="240" w:lineRule="auto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30615E" w:rsidTr="00855DE0">
        <w:trPr>
          <w:trHeight w:val="1007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</w:p>
          <w:p w:rsidR="0030615E" w:rsidRDefault="0030615E" w:rsidP="00A73C87">
            <w:pPr>
              <w:pStyle w:val="TableParagraph"/>
              <w:spacing w:before="4" w:line="232" w:lineRule="auto"/>
              <w:ind w:right="203"/>
              <w:rPr>
                <w:sz w:val="24"/>
              </w:rPr>
            </w:pPr>
            <w:r>
              <w:rPr>
                <w:sz w:val="24"/>
              </w:rPr>
              <w:t>«Ученик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242" w:right="23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30615E" w:rsidTr="00855DE0">
        <w:trPr>
          <w:trHeight w:val="828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форма»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2" w:lineRule="exact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242" w:right="236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30615E" w:rsidRDefault="0030615E" w:rsidP="00A73C87">
            <w:pPr>
              <w:pStyle w:val="TableParagraph"/>
              <w:spacing w:line="269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30615E" w:rsidTr="00855DE0">
        <w:trPr>
          <w:trHeight w:val="477"/>
        </w:trPr>
        <w:tc>
          <w:tcPr>
            <w:tcW w:w="9786" w:type="dxa"/>
            <w:gridSpan w:val="6"/>
          </w:tcPr>
          <w:p w:rsidR="0030615E" w:rsidRDefault="0030615E" w:rsidP="00A73C87">
            <w:pPr>
              <w:pStyle w:val="TableParagraph"/>
              <w:spacing w:line="269" w:lineRule="exact"/>
              <w:ind w:left="2495" w:right="2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Детские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</w:tr>
      <w:tr w:rsidR="0030615E" w:rsidTr="00855DE0">
        <w:trPr>
          <w:trHeight w:val="750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62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spacing w:line="269" w:lineRule="exact"/>
              <w:ind w:left="148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2" w:lineRule="auto"/>
              <w:ind w:left="357" w:right="332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69" w:lineRule="exact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0615E" w:rsidTr="00855DE0">
        <w:trPr>
          <w:trHeight w:val="1545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5" w:lineRule="auto"/>
              <w:ind w:right="3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Общероссийского общественно-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детстко-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30615E" w:rsidRDefault="0030615E" w:rsidP="00A73C8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40" w:lineRule="auto"/>
              <w:ind w:left="505" w:right="491" w:hanging="1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0615E" w:rsidRDefault="0030615E" w:rsidP="00A73C87">
            <w:pPr>
              <w:pStyle w:val="TableParagraph"/>
              <w:spacing w:line="240" w:lineRule="auto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725" w:right="678" w:hanging="24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30615E" w:rsidTr="00855DE0">
        <w:trPr>
          <w:trHeight w:val="828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2" w:lineRule="auto"/>
              <w:ind w:right="641"/>
              <w:rPr>
                <w:sz w:val="24"/>
              </w:rPr>
            </w:pPr>
            <w:r>
              <w:rPr>
                <w:sz w:val="24"/>
              </w:rPr>
              <w:t>Регистрация обучающихся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2" w:lineRule="exact"/>
              <w:ind w:left="153" w:right="1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242" w:right="236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30615E" w:rsidRDefault="0030615E" w:rsidP="00A73C87">
            <w:pPr>
              <w:pStyle w:val="TableParagraph"/>
              <w:spacing w:line="269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855DE0">
        <w:trPr>
          <w:trHeight w:val="1103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2" w:lineRule="auto"/>
              <w:ind w:right="377"/>
              <w:rPr>
                <w:sz w:val="24"/>
              </w:rPr>
            </w:pPr>
            <w:r>
              <w:rPr>
                <w:sz w:val="24"/>
              </w:rPr>
              <w:t>Торжественное посвящение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514" w:right="508" w:hanging="1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30615E" w:rsidRDefault="0030615E" w:rsidP="00A73C87">
            <w:pPr>
              <w:pStyle w:val="TableParagraph"/>
              <w:spacing w:line="269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855DE0">
        <w:trPr>
          <w:trHeight w:val="1190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35" w:lineRule="auto"/>
              <w:ind w:right="235"/>
              <w:rPr>
                <w:sz w:val="24"/>
              </w:rPr>
            </w:pPr>
            <w:r>
              <w:rPr>
                <w:sz w:val="24"/>
              </w:rPr>
              <w:t>Участие в мероприятиях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 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направлениям)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514" w:right="508" w:hanging="1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30615E" w:rsidRDefault="0030615E" w:rsidP="00A73C87">
            <w:pPr>
              <w:pStyle w:val="TableParagraph"/>
              <w:spacing w:line="272" w:lineRule="exact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855DE0">
        <w:trPr>
          <w:trHeight w:val="2152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30615E" w:rsidRDefault="0030615E" w:rsidP="00A73C87">
            <w:pPr>
              <w:pStyle w:val="TableParagraph"/>
              <w:spacing w:before="3" w:line="232" w:lineRule="auto"/>
              <w:ind w:right="90"/>
              <w:rPr>
                <w:sz w:val="24"/>
              </w:rPr>
            </w:pPr>
            <w:r>
              <w:rPr>
                <w:sz w:val="24"/>
              </w:rPr>
              <w:t>Участие во Всероссийских акциях: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 Дню знаний, Дню учителя,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единства, Дню матери,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героев 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дню,</w:t>
            </w:r>
          </w:p>
          <w:p w:rsidR="0030615E" w:rsidRDefault="0030615E" w:rsidP="00A73C87">
            <w:pPr>
              <w:pStyle w:val="TableParagraph"/>
              <w:spacing w:line="268" w:lineRule="exact"/>
              <w:ind w:right="96"/>
              <w:rPr>
                <w:sz w:val="24"/>
              </w:rPr>
            </w:pPr>
            <w:r>
              <w:rPr>
                <w:sz w:val="24"/>
              </w:rPr>
              <w:t>Дню книгодарения, Дню Победы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spacing w:line="267" w:lineRule="exact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spacing w:line="267" w:lineRule="exact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514" w:right="508" w:hanging="1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30615E" w:rsidRDefault="0030615E" w:rsidP="00A73C87">
            <w:pPr>
              <w:pStyle w:val="TableParagraph"/>
              <w:spacing w:line="240" w:lineRule="auto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0615E" w:rsidTr="00855DE0">
        <w:trPr>
          <w:trHeight w:val="1103"/>
        </w:trPr>
        <w:tc>
          <w:tcPr>
            <w:tcW w:w="3824" w:type="dxa"/>
          </w:tcPr>
          <w:p w:rsidR="0030615E" w:rsidRDefault="0030615E" w:rsidP="00A73C87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sz w:val="24"/>
              </w:rPr>
              <w:t>День рождения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«Движение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  <w:tc>
          <w:tcPr>
            <w:tcW w:w="1282" w:type="dxa"/>
            <w:gridSpan w:val="2"/>
          </w:tcPr>
          <w:p w:rsidR="0030615E" w:rsidRDefault="0030615E" w:rsidP="00A73C87">
            <w:pPr>
              <w:pStyle w:val="TableParagraph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82" w:type="dxa"/>
          </w:tcPr>
          <w:p w:rsidR="0030615E" w:rsidRDefault="0030615E" w:rsidP="00A73C87">
            <w:pPr>
              <w:pStyle w:val="TableParagraph"/>
              <w:ind w:left="155" w:right="148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2698" w:type="dxa"/>
            <w:gridSpan w:val="2"/>
          </w:tcPr>
          <w:p w:rsidR="0030615E" w:rsidRDefault="0030615E" w:rsidP="00A73C87">
            <w:pPr>
              <w:pStyle w:val="TableParagraph"/>
              <w:spacing w:line="240" w:lineRule="auto"/>
              <w:ind w:left="514" w:right="508" w:hanging="1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855DE0" w:rsidTr="00A73C87">
        <w:trPr>
          <w:trHeight w:val="520"/>
        </w:trPr>
        <w:tc>
          <w:tcPr>
            <w:tcW w:w="9786" w:type="dxa"/>
            <w:gridSpan w:val="6"/>
          </w:tcPr>
          <w:p w:rsidR="00855DE0" w:rsidRDefault="00855DE0" w:rsidP="00A73C87">
            <w:pPr>
              <w:pStyle w:val="TableParagraph"/>
              <w:spacing w:line="269" w:lineRule="exact"/>
              <w:ind w:left="213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855DE0" w:rsidTr="00A73C87">
        <w:trPr>
          <w:trHeight w:val="810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62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spacing w:line="269" w:lineRule="exact"/>
              <w:ind w:left="194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spacing w:line="242" w:lineRule="auto"/>
              <w:ind w:left="381" w:right="357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69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55DE0" w:rsidTr="00A73C87">
        <w:trPr>
          <w:trHeight w:val="810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5" w:lineRule="auto"/>
              <w:ind w:right="101"/>
              <w:rPr>
                <w:sz w:val="24"/>
              </w:rPr>
            </w:pPr>
            <w:r>
              <w:rPr>
                <w:sz w:val="24"/>
              </w:rPr>
              <w:t>Тематические мероприятия на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194" w:right="1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161" w:right="1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810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101"/>
              <w:rPr>
                <w:sz w:val="24"/>
              </w:rPr>
            </w:pPr>
            <w:r>
              <w:rPr>
                <w:sz w:val="24"/>
              </w:rPr>
              <w:t>Тематические мероприятия на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spacing w:line="267" w:lineRule="exact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spacing w:line="267" w:lineRule="exact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813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902"/>
              <w:rPr>
                <w:sz w:val="24"/>
              </w:rPr>
            </w:pPr>
            <w:r>
              <w:rPr>
                <w:sz w:val="24"/>
              </w:rPr>
              <w:t>Экскурсионные поездки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Архангельску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55DE0" w:rsidRDefault="00855DE0" w:rsidP="00A73C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Северодвинск,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spacing w:line="267" w:lineRule="exact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spacing w:line="267" w:lineRule="exact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810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11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Вессар,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1005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357"/>
              <w:rPr>
                <w:sz w:val="24"/>
              </w:rPr>
            </w:pPr>
            <w:r>
              <w:rPr>
                <w:sz w:val="24"/>
              </w:rPr>
              <w:lastRenderedPageBreak/>
              <w:t>Посещение кинотеатра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 фильмов, 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810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64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МЧС и т.п.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spacing w:line="267" w:lineRule="exact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spacing w:line="267" w:lineRule="exact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1277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13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855DE0" w:rsidRDefault="00855DE0" w:rsidP="00A73C87">
            <w:pPr>
              <w:pStyle w:val="TableParagraph"/>
              <w:spacing w:line="232" w:lineRule="auto"/>
              <w:ind w:right="458"/>
              <w:rPr>
                <w:sz w:val="24"/>
              </w:rPr>
            </w:pPr>
            <w:r>
              <w:rPr>
                <w:sz w:val="24"/>
              </w:rPr>
              <w:t>фестивалях, праздниках и др.,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spacing w:line="267" w:lineRule="exact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spacing w:line="267" w:lineRule="exact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1545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5" w:lineRule="auto"/>
              <w:ind w:right="23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развлекательных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организации 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  <w:p w:rsidR="00855DE0" w:rsidRDefault="00855DE0" w:rsidP="00A73C87">
            <w:pPr>
              <w:pStyle w:val="TableParagraph"/>
              <w:spacing w:line="232" w:lineRule="auto"/>
              <w:ind w:right="261"/>
              <w:rPr>
                <w:sz w:val="24"/>
              </w:rPr>
            </w:pPr>
            <w:r>
              <w:rPr>
                <w:sz w:val="24"/>
              </w:rPr>
              <w:t>«Потешный двор», боулинг,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1545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190"/>
              <w:rPr>
                <w:sz w:val="24"/>
              </w:rPr>
            </w:pPr>
            <w:r>
              <w:rPr>
                <w:sz w:val="24"/>
              </w:rPr>
              <w:t>Посещение театров, 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концертов, в том числе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 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 «Пушкинская карта» (8-9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spacing w:line="267" w:lineRule="exact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spacing w:line="267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1545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222"/>
              <w:rPr>
                <w:sz w:val="24"/>
              </w:rPr>
            </w:pPr>
            <w:r>
              <w:rPr>
                <w:sz w:val="24"/>
              </w:rPr>
              <w:t>Знакомство с 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 среднего-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города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spacing w:line="267" w:lineRule="exact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spacing w:line="267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0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594"/>
        </w:trPr>
        <w:tc>
          <w:tcPr>
            <w:tcW w:w="9786" w:type="dxa"/>
            <w:gridSpan w:val="6"/>
          </w:tcPr>
          <w:p w:rsidR="00855DE0" w:rsidRDefault="00855DE0" w:rsidP="00A73C87">
            <w:pPr>
              <w:pStyle w:val="TableParagraph"/>
              <w:spacing w:line="269" w:lineRule="exact"/>
              <w:ind w:left="213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</w:p>
        </w:tc>
      </w:tr>
      <w:tr w:rsidR="00855DE0" w:rsidTr="00A73C87">
        <w:trPr>
          <w:trHeight w:val="1380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286"/>
              <w:rPr>
                <w:sz w:val="24"/>
              </w:rPr>
            </w:pPr>
            <w:r>
              <w:rPr>
                <w:sz w:val="24"/>
              </w:rPr>
              <w:t>МУК «ИЦКЦ» филиал Бакарица: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0" w:right="46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0" w:lineRule="auto"/>
              <w:ind w:left="611" w:right="607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855DE0" w:rsidRDefault="00855DE0" w:rsidP="00A73C87">
            <w:pPr>
              <w:pStyle w:val="TableParagraph"/>
              <w:spacing w:line="270" w:lineRule="atLeast"/>
              <w:ind w:left="256" w:right="25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55DE0" w:rsidTr="00A73C87">
        <w:trPr>
          <w:trHeight w:val="1026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20" w:lineRule="auto"/>
              <w:ind w:right="232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УМВД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rFonts w:ascii="Calibri" w:hAnsi="Calibri"/>
                <w:sz w:val="24"/>
              </w:rPr>
              <w:t>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Архангельску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0" w:right="4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0" w:lineRule="auto"/>
              <w:ind w:left="256" w:right="25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DE0" w:rsidTr="00A73C87">
        <w:trPr>
          <w:trHeight w:val="1007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310"/>
              <w:rPr>
                <w:sz w:val="24"/>
              </w:rPr>
            </w:pPr>
            <w:r>
              <w:rPr>
                <w:sz w:val="24"/>
              </w:rPr>
              <w:t>Музеи города, региона: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выездных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0" w:right="4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2" w:lineRule="auto"/>
              <w:ind w:left="611" w:right="59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55DE0" w:rsidTr="00A73C87">
        <w:trPr>
          <w:trHeight w:val="1579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480"/>
              <w:rPr>
                <w:sz w:val="24"/>
              </w:rPr>
            </w:pPr>
            <w:r>
              <w:rPr>
                <w:sz w:val="24"/>
              </w:rPr>
              <w:t>Исакогорская библиотека № 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ЦБС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855DE0" w:rsidRDefault="00855DE0" w:rsidP="00A73C8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Архангельск»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0" w:right="4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0" w:lineRule="auto"/>
              <w:ind w:left="611" w:right="607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855DE0" w:rsidRDefault="00855DE0" w:rsidP="00A73C87">
            <w:pPr>
              <w:pStyle w:val="TableParagraph"/>
              <w:spacing w:line="242" w:lineRule="auto"/>
              <w:ind w:left="256" w:right="25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55DE0" w:rsidTr="00A73C87">
        <w:trPr>
          <w:trHeight w:val="1581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280"/>
              <w:rPr>
                <w:sz w:val="24"/>
              </w:rPr>
            </w:pPr>
            <w:r>
              <w:rPr>
                <w:sz w:val="24"/>
              </w:rPr>
              <w:lastRenderedPageBreak/>
              <w:t>МБОУ ДО «ЛДДТ»: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</w:p>
          <w:p w:rsidR="00855DE0" w:rsidRDefault="00855DE0" w:rsidP="00A73C87">
            <w:pPr>
              <w:pStyle w:val="TableParagraph"/>
              <w:spacing w:line="232" w:lineRule="auto"/>
              <w:ind w:right="792"/>
              <w:rPr>
                <w:sz w:val="24"/>
              </w:rPr>
            </w:pPr>
            <w:r>
              <w:rPr>
                <w:sz w:val="24"/>
              </w:rPr>
              <w:t>деятельности обучающихся;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spacing w:line="267" w:lineRule="exact"/>
              <w:ind w:left="0" w:right="4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spacing w:line="267" w:lineRule="exact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0" w:lineRule="auto"/>
              <w:ind w:left="611" w:right="607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855DE0" w:rsidRDefault="00855DE0" w:rsidP="00A73C87">
            <w:pPr>
              <w:pStyle w:val="TableParagraph"/>
              <w:spacing w:line="240" w:lineRule="auto"/>
              <w:ind w:left="256" w:right="25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55DE0" w:rsidTr="00A73C87">
        <w:trPr>
          <w:trHeight w:val="1545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855DE0" w:rsidRDefault="00855DE0" w:rsidP="00A73C8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Архангельск»</w:t>
            </w:r>
          </w:p>
          <w:p w:rsidR="00855DE0" w:rsidRDefault="00855DE0" w:rsidP="00A73C87">
            <w:pPr>
              <w:pStyle w:val="TableParagraph"/>
              <w:spacing w:before="3" w:line="232" w:lineRule="auto"/>
              <w:ind w:right="128"/>
              <w:rPr>
                <w:sz w:val="24"/>
              </w:rPr>
            </w:pPr>
            <w:r>
              <w:rPr>
                <w:sz w:val="24"/>
              </w:rPr>
              <w:t>«Исакогорский детско-юношеский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центр»: подготовка и сдача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ВФСК ГТО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0" w:right="4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0" w:lineRule="auto"/>
              <w:ind w:left="258" w:right="252" w:firstLine="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855DE0" w:rsidTr="00A73C87">
        <w:trPr>
          <w:trHeight w:val="1545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783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«Надежда»: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855DE0" w:rsidRDefault="00855DE0" w:rsidP="00A73C87">
            <w:pPr>
              <w:pStyle w:val="TableParagraph"/>
              <w:spacing w:line="232" w:lineRule="auto"/>
              <w:ind w:right="295"/>
              <w:rPr>
                <w:sz w:val="24"/>
              </w:rPr>
            </w:pPr>
            <w:r>
              <w:rPr>
                <w:sz w:val="24"/>
              </w:rPr>
              <w:t>педагогического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0" w:right="4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0" w:lineRule="auto"/>
              <w:ind w:left="256" w:right="25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55DE0" w:rsidTr="00A73C87">
        <w:trPr>
          <w:trHeight w:val="827"/>
        </w:trPr>
        <w:tc>
          <w:tcPr>
            <w:tcW w:w="3843" w:type="dxa"/>
            <w:gridSpan w:val="2"/>
          </w:tcPr>
          <w:p w:rsidR="00855DE0" w:rsidRDefault="00855DE0" w:rsidP="00A73C87">
            <w:pPr>
              <w:pStyle w:val="TableParagraph"/>
              <w:spacing w:line="232" w:lineRule="auto"/>
              <w:ind w:right="132"/>
              <w:rPr>
                <w:sz w:val="24"/>
              </w:rPr>
            </w:pPr>
            <w:r>
              <w:rPr>
                <w:sz w:val="24"/>
              </w:rPr>
              <w:t>ОГИБДД ОМВД России по городу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Архангельску: участие в акциях,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0" w:right="464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  <w:gridSpan w:val="2"/>
          </w:tcPr>
          <w:p w:rsidR="00855DE0" w:rsidRDefault="00855DE0" w:rsidP="00A73C87">
            <w:pPr>
              <w:pStyle w:val="TableParagraph"/>
              <w:ind w:left="0" w:right="24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0" w:lineRule="auto"/>
              <w:ind w:left="256" w:right="25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855DE0" w:rsidRDefault="00855DE0" w:rsidP="00A73C87">
            <w:pPr>
              <w:pStyle w:val="TableParagraph"/>
              <w:spacing w:line="269" w:lineRule="exact"/>
              <w:ind w:left="252" w:right="25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855DE0" w:rsidRDefault="00855DE0" w:rsidP="00855DE0">
      <w:pPr>
        <w:spacing w:line="269" w:lineRule="exact"/>
        <w:jc w:val="center"/>
        <w:rPr>
          <w:sz w:val="24"/>
        </w:rPr>
        <w:sectPr w:rsidR="00855DE0">
          <w:pgSz w:w="11910" w:h="16840"/>
          <w:pgMar w:top="1120" w:right="280" w:bottom="1120" w:left="1620" w:header="0" w:footer="923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1263"/>
        <w:gridCol w:w="2031"/>
        <w:gridCol w:w="2649"/>
      </w:tblGrid>
      <w:tr w:rsidR="00855DE0" w:rsidTr="00A73C87">
        <w:trPr>
          <w:trHeight w:val="813"/>
        </w:trPr>
        <w:tc>
          <w:tcPr>
            <w:tcW w:w="3843" w:type="dxa"/>
          </w:tcPr>
          <w:p w:rsidR="00855DE0" w:rsidRDefault="00855DE0" w:rsidP="00A73C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spacing w:line="240" w:lineRule="auto"/>
              <w:ind w:left="0"/>
            </w:pPr>
          </w:p>
        </w:tc>
        <w:tc>
          <w:tcPr>
            <w:tcW w:w="2031" w:type="dxa"/>
          </w:tcPr>
          <w:p w:rsidR="00855DE0" w:rsidRDefault="00855DE0" w:rsidP="00A73C87">
            <w:pPr>
              <w:pStyle w:val="TableParagraph"/>
              <w:spacing w:line="240" w:lineRule="auto"/>
              <w:ind w:left="0"/>
            </w:pP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0" w:lineRule="auto"/>
              <w:ind w:left="0"/>
            </w:pPr>
          </w:p>
        </w:tc>
      </w:tr>
      <w:tr w:rsidR="00855DE0" w:rsidTr="00A73C87">
        <w:trPr>
          <w:trHeight w:val="1274"/>
        </w:trPr>
        <w:tc>
          <w:tcPr>
            <w:tcW w:w="3843" w:type="dxa"/>
          </w:tcPr>
          <w:p w:rsidR="00855DE0" w:rsidRDefault="00855DE0" w:rsidP="00A73C87">
            <w:pPr>
              <w:pStyle w:val="TableParagraph"/>
              <w:spacing w:line="232" w:lineRule="auto"/>
              <w:ind w:right="154"/>
              <w:rPr>
                <w:sz w:val="24"/>
              </w:rPr>
            </w:pPr>
            <w:r>
              <w:rPr>
                <w:sz w:val="24"/>
              </w:rPr>
              <w:t>ГБКУ АО ОТ "Архангельский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детям": обучение детей центра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263" w:type="dxa"/>
          </w:tcPr>
          <w:p w:rsidR="00855DE0" w:rsidRDefault="00855DE0" w:rsidP="00A73C87">
            <w:pPr>
              <w:pStyle w:val="TableParagraph"/>
              <w:ind w:left="189" w:right="18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031" w:type="dxa"/>
          </w:tcPr>
          <w:p w:rsidR="00855DE0" w:rsidRDefault="00855DE0" w:rsidP="00A73C87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49" w:type="dxa"/>
          </w:tcPr>
          <w:p w:rsidR="00855DE0" w:rsidRDefault="00855DE0" w:rsidP="00A73C87">
            <w:pPr>
              <w:pStyle w:val="TableParagraph"/>
              <w:spacing w:line="240" w:lineRule="auto"/>
              <w:ind w:left="256" w:right="25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1406EC" w:rsidRDefault="001406EC" w:rsidP="00855DE0"/>
    <w:sectPr w:rsidR="001406EC">
      <w:pgSz w:w="11910" w:h="16840"/>
      <w:pgMar w:top="1120" w:right="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D3065"/>
    <w:multiLevelType w:val="hybridMultilevel"/>
    <w:tmpl w:val="94B6A20E"/>
    <w:lvl w:ilvl="0" w:tplc="9BF8FD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FC7C22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9B1AE19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4FCCDDA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F65E16F6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35986A7A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562064E2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AA0C1E70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29DAE4AE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EAE2B41"/>
    <w:multiLevelType w:val="hybridMultilevel"/>
    <w:tmpl w:val="24924A32"/>
    <w:lvl w:ilvl="0" w:tplc="F6A0ED4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5CDDB8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7AC8EF8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332458CA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D164A8FC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35CC367C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B212F8A2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E1E81844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32544B76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6CB7871"/>
    <w:multiLevelType w:val="hybridMultilevel"/>
    <w:tmpl w:val="D0E68F42"/>
    <w:lvl w:ilvl="0" w:tplc="563214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8C6298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BF36FD8A">
      <w:numFmt w:val="bullet"/>
      <w:lvlText w:val="•"/>
      <w:lvlJc w:val="left"/>
      <w:pPr>
        <w:ind w:left="842" w:hanging="140"/>
      </w:pPr>
      <w:rPr>
        <w:rFonts w:hint="default"/>
        <w:lang w:val="ru-RU" w:eastAsia="en-US" w:bidi="ar-SA"/>
      </w:rPr>
    </w:lvl>
    <w:lvl w:ilvl="3" w:tplc="3CACF066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1848D140">
      <w:numFmt w:val="bullet"/>
      <w:lvlText w:val="•"/>
      <w:lvlJc w:val="left"/>
      <w:pPr>
        <w:ind w:left="1585" w:hanging="140"/>
      </w:pPr>
      <w:rPr>
        <w:rFonts w:hint="default"/>
        <w:lang w:val="ru-RU" w:eastAsia="en-US" w:bidi="ar-SA"/>
      </w:rPr>
    </w:lvl>
    <w:lvl w:ilvl="5" w:tplc="2842AFFE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6" w:tplc="2F80BEC4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7" w:tplc="0F7ED082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8" w:tplc="C15C9DE4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D356B57"/>
    <w:multiLevelType w:val="hybridMultilevel"/>
    <w:tmpl w:val="8A3699CA"/>
    <w:lvl w:ilvl="0" w:tplc="7936912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80CB58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84786D4C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3" w:tplc="927898A4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4" w:tplc="57C80408">
      <w:numFmt w:val="bullet"/>
      <w:lvlText w:val="•"/>
      <w:lvlJc w:val="left"/>
      <w:pPr>
        <w:ind w:left="1669" w:hanging="140"/>
      </w:pPr>
      <w:rPr>
        <w:rFonts w:hint="default"/>
        <w:lang w:val="ru-RU" w:eastAsia="en-US" w:bidi="ar-SA"/>
      </w:rPr>
    </w:lvl>
    <w:lvl w:ilvl="5" w:tplc="2862A4CA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6" w:tplc="89E8F586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7" w:tplc="9C32C28E">
      <w:numFmt w:val="bullet"/>
      <w:lvlText w:val="•"/>
      <w:lvlJc w:val="left"/>
      <w:pPr>
        <w:ind w:left="2741" w:hanging="140"/>
      </w:pPr>
      <w:rPr>
        <w:rFonts w:hint="default"/>
        <w:lang w:val="ru-RU" w:eastAsia="en-US" w:bidi="ar-SA"/>
      </w:rPr>
    </w:lvl>
    <w:lvl w:ilvl="8" w:tplc="6966CEF0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05"/>
    <w:rsid w:val="001406EC"/>
    <w:rsid w:val="0030615E"/>
    <w:rsid w:val="005A2F7D"/>
    <w:rsid w:val="005F00B7"/>
    <w:rsid w:val="00855DE0"/>
    <w:rsid w:val="00987DD6"/>
    <w:rsid w:val="00B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540D7-257A-4F72-A2A7-0476E0B7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77shkol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3926</Words>
  <Characters>22382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ZamAHR</cp:lastModifiedBy>
  <cp:revision>3</cp:revision>
  <dcterms:created xsi:type="dcterms:W3CDTF">2024-04-01T07:16:00Z</dcterms:created>
  <dcterms:modified xsi:type="dcterms:W3CDTF">2024-04-01T07:16:00Z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2023-04-02T00:00:00Z</vt:filetime>
  </property>
</Properties>
</file>